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89" w:rsidRDefault="003E29C2" w:rsidP="003A3CC0">
      <w:pPr>
        <w:pStyle w:val="Heading1"/>
        <w:rPr>
          <w:rFonts w:ascii="Arial Rounded MT Bold" w:hAnsi="Arial Rounded MT Bold"/>
          <w:noProof/>
          <w:color w:val="auto"/>
          <w:sz w:val="60"/>
          <w:szCs w:val="60"/>
        </w:rPr>
      </w:pPr>
      <w:r w:rsidRPr="009B6C89">
        <w:rPr>
          <w:rFonts w:ascii="Arial Rounded MT Bold" w:hAnsi="Arial Rounded MT Bold"/>
          <w:noProof/>
          <w:color w:val="auto"/>
          <w:sz w:val="60"/>
          <w:szCs w:val="60"/>
          <w:lang w:val="en-GB" w:eastAsia="en-GB"/>
        </w:rPr>
        <w:drawing>
          <wp:anchor distT="0" distB="0" distL="114300" distR="114300" simplePos="0" relativeHeight="251658240" behindDoc="1" locked="0" layoutInCell="1" allowOverlap="1">
            <wp:simplePos x="0" y="0"/>
            <wp:positionH relativeFrom="margin">
              <wp:posOffset>4104640</wp:posOffset>
            </wp:positionH>
            <wp:positionV relativeFrom="paragraph">
              <wp:posOffset>275590</wp:posOffset>
            </wp:positionV>
            <wp:extent cx="2701290" cy="1520825"/>
            <wp:effectExtent l="0" t="0" r="3810" b="3175"/>
            <wp:wrapTight wrapText="bothSides">
              <wp:wrapPolygon edited="0">
                <wp:start x="0" y="0"/>
                <wp:lineTo x="0" y="21375"/>
                <wp:lineTo x="21478" y="21375"/>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W_LOGO_PRIMARY_RGB.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2701290" cy="152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E2E" w:rsidRPr="009B6C89">
        <w:rPr>
          <w:rFonts w:ascii="Arial Rounded MT Bold" w:hAnsi="Arial Rounded MT Bold"/>
          <w:noProof/>
          <w:color w:val="auto"/>
          <w:sz w:val="60"/>
          <w:szCs w:val="60"/>
        </w:rPr>
        <w:t xml:space="preserve">Learn Equality, </w:t>
      </w:r>
    </w:p>
    <w:p w:rsidR="009B6C89" w:rsidRDefault="001C5E2E" w:rsidP="003A3CC0">
      <w:pPr>
        <w:pStyle w:val="Heading1"/>
        <w:rPr>
          <w:rFonts w:ascii="Arial Rounded MT Bold" w:hAnsi="Arial Rounded MT Bold"/>
          <w:noProof/>
          <w:color w:val="auto"/>
          <w:sz w:val="60"/>
          <w:szCs w:val="60"/>
        </w:rPr>
      </w:pPr>
      <w:r w:rsidRPr="009B6C89">
        <w:rPr>
          <w:rFonts w:ascii="Arial Rounded MT Bold" w:hAnsi="Arial Rounded MT Bold"/>
          <w:noProof/>
          <w:color w:val="auto"/>
          <w:sz w:val="60"/>
          <w:szCs w:val="60"/>
        </w:rPr>
        <w:t xml:space="preserve">Live Equal </w:t>
      </w:r>
    </w:p>
    <w:p w:rsidR="009B6C89" w:rsidRDefault="009B6C89" w:rsidP="0091178B">
      <w:pPr>
        <w:pStyle w:val="SubHeader"/>
        <w:rPr>
          <w:rFonts w:ascii="Arial" w:hAnsi="Arial" w:cs="Arial"/>
          <w:b/>
          <w:color w:val="auto"/>
        </w:rPr>
      </w:pPr>
    </w:p>
    <w:p w:rsidR="0091178B" w:rsidRPr="009B6C89" w:rsidRDefault="003E29C2" w:rsidP="0091178B">
      <w:pPr>
        <w:pStyle w:val="SubHeader"/>
        <w:rPr>
          <w:rFonts w:ascii="Arial" w:hAnsi="Arial" w:cs="Arial"/>
          <w:b/>
          <w:color w:val="auto"/>
        </w:rPr>
      </w:pPr>
      <w:r w:rsidRPr="009B6C89">
        <w:rPr>
          <w:rFonts w:ascii="Arial" w:hAnsi="Arial" w:cs="Arial"/>
          <w:b/>
          <w:color w:val="auto"/>
        </w:rPr>
        <w:t xml:space="preserve">Media consent form </w:t>
      </w:r>
    </w:p>
    <w:p w:rsidR="0091178B" w:rsidRPr="009B6C89" w:rsidRDefault="0091178B" w:rsidP="0091178B">
      <w:pPr>
        <w:pStyle w:val="ListParagraph"/>
        <w:rPr>
          <w:rFonts w:ascii="Arial" w:hAnsi="Arial" w:cs="Arial"/>
          <w:color w:val="auto"/>
        </w:rPr>
      </w:pPr>
      <w:r w:rsidRPr="009B6C89">
        <w:rPr>
          <w:rFonts w:ascii="Arial" w:hAnsi="Arial" w:cs="Arial"/>
          <w:color w:val="auto"/>
        </w:rPr>
        <w:t xml:space="preserve">We ask that you carefully review our media consent policy. If you have questions or concerns about your child’s image being used by the </w:t>
      </w:r>
      <w:r w:rsidR="001C5E2E" w:rsidRPr="009B6C89">
        <w:rPr>
          <w:rFonts w:ascii="Arial" w:hAnsi="Arial" w:cs="Arial"/>
          <w:color w:val="auto"/>
        </w:rPr>
        <w:t>National Children’s Bureau</w:t>
      </w:r>
      <w:r w:rsidRPr="009B6C89">
        <w:rPr>
          <w:rFonts w:ascii="Arial" w:hAnsi="Arial" w:cs="Arial"/>
          <w:color w:val="auto"/>
        </w:rPr>
        <w:t xml:space="preserve"> please </w:t>
      </w:r>
      <w:r w:rsidR="00BD710A" w:rsidRPr="009B6C89">
        <w:rPr>
          <w:rFonts w:ascii="Arial" w:hAnsi="Arial" w:cs="Arial"/>
          <w:color w:val="auto"/>
        </w:rPr>
        <w:t xml:space="preserve">speak to your school or contact </w:t>
      </w:r>
      <w:r w:rsidR="001C5E2E" w:rsidRPr="009B6C89">
        <w:rPr>
          <w:rFonts w:ascii="Arial" w:hAnsi="Arial" w:cs="Arial"/>
          <w:color w:val="auto"/>
        </w:rPr>
        <w:t>us on learnequality@ncb.org.uk</w:t>
      </w:r>
      <w:r w:rsidRPr="009B6C89">
        <w:rPr>
          <w:rFonts w:ascii="Arial" w:hAnsi="Arial" w:cs="Arial"/>
          <w:color w:val="auto"/>
        </w:rPr>
        <w:t xml:space="preserve">. </w:t>
      </w:r>
    </w:p>
    <w:p w:rsidR="0091178B" w:rsidRPr="009B6C89" w:rsidRDefault="003E29C2" w:rsidP="003E29C2">
      <w:pPr>
        <w:pStyle w:val="ListParagraph"/>
        <w:rPr>
          <w:rFonts w:ascii="Arial" w:hAnsi="Arial" w:cs="Arial"/>
          <w:color w:val="auto"/>
        </w:rPr>
      </w:pPr>
      <w:r w:rsidRPr="009B6C89">
        <w:rPr>
          <w:rFonts w:ascii="Arial" w:hAnsi="Arial" w:cs="Arial"/>
          <w:color w:val="auto"/>
        </w:rPr>
        <w:t xml:space="preserve">Schools must submit this form if their </w:t>
      </w:r>
      <w:r w:rsidR="001C5E2E" w:rsidRPr="009B6C89">
        <w:rPr>
          <w:rFonts w:ascii="Arial" w:hAnsi="Arial" w:cs="Arial"/>
          <w:color w:val="auto"/>
        </w:rPr>
        <w:t>submission to the Virtual Display Board</w:t>
      </w:r>
      <w:r w:rsidRPr="009B6C89">
        <w:rPr>
          <w:rFonts w:ascii="Arial" w:hAnsi="Arial" w:cs="Arial"/>
          <w:color w:val="auto"/>
        </w:rPr>
        <w:t xml:space="preserve"> provides identifiable details about pupils and other individuals, for example images. </w:t>
      </w:r>
    </w:p>
    <w:p w:rsidR="0091178B" w:rsidRPr="009B6C89" w:rsidRDefault="0091178B" w:rsidP="0091178B">
      <w:pPr>
        <w:pStyle w:val="Heading2"/>
        <w:rPr>
          <w:rFonts w:ascii="Arial" w:hAnsi="Arial" w:cs="Arial"/>
          <w:color w:val="auto"/>
          <w:sz w:val="24"/>
        </w:rPr>
      </w:pPr>
      <w:r w:rsidRPr="009B6C89">
        <w:rPr>
          <w:rFonts w:ascii="Arial" w:hAnsi="Arial" w:cs="Arial"/>
          <w:color w:val="auto"/>
          <w:sz w:val="24"/>
        </w:rPr>
        <w:t>How are the images used?</w:t>
      </w:r>
    </w:p>
    <w:p w:rsidR="009B6C89" w:rsidRDefault="0091178B" w:rsidP="0091178B">
      <w:pPr>
        <w:pStyle w:val="ListParagraph"/>
        <w:rPr>
          <w:rFonts w:ascii="Arial" w:hAnsi="Arial" w:cs="Arial"/>
          <w:color w:val="auto"/>
        </w:rPr>
      </w:pPr>
      <w:r w:rsidRPr="009B6C89">
        <w:rPr>
          <w:rFonts w:ascii="Arial" w:hAnsi="Arial" w:cs="Arial"/>
          <w:color w:val="auto"/>
        </w:rPr>
        <w:t xml:space="preserve">We </w:t>
      </w:r>
      <w:r w:rsidR="009B6C89">
        <w:rPr>
          <w:rFonts w:ascii="Arial" w:hAnsi="Arial" w:cs="Arial"/>
          <w:color w:val="auto"/>
        </w:rPr>
        <w:t xml:space="preserve">will </w:t>
      </w:r>
      <w:r w:rsidRPr="009B6C89">
        <w:rPr>
          <w:rFonts w:ascii="Arial" w:hAnsi="Arial" w:cs="Arial"/>
          <w:color w:val="auto"/>
        </w:rPr>
        <w:t xml:space="preserve">use images </w:t>
      </w:r>
      <w:r w:rsidR="009B6C89">
        <w:rPr>
          <w:rFonts w:ascii="Arial" w:hAnsi="Arial" w:cs="Arial"/>
          <w:color w:val="auto"/>
        </w:rPr>
        <w:t>to form part of a Virtual Display Board – a collection of case studies and examples of work carried out by schools participating in the Learn Equality, Live Equal programme</w:t>
      </w:r>
      <w:r w:rsidRPr="009B6C89">
        <w:rPr>
          <w:rFonts w:ascii="Arial" w:hAnsi="Arial" w:cs="Arial"/>
          <w:color w:val="auto"/>
        </w:rPr>
        <w:t>,</w:t>
      </w:r>
      <w:r w:rsidR="009B6C89">
        <w:rPr>
          <w:rFonts w:ascii="Arial" w:hAnsi="Arial" w:cs="Arial"/>
          <w:color w:val="auto"/>
        </w:rPr>
        <w:t xml:space="preserve"> managed by the Sex Education Forum (SEF) and Anti-Bullying Alliance (ABA), both</w:t>
      </w:r>
      <w:r w:rsidRPr="009B6C89">
        <w:rPr>
          <w:rFonts w:ascii="Arial" w:hAnsi="Arial" w:cs="Arial"/>
          <w:color w:val="auto"/>
        </w:rPr>
        <w:t xml:space="preserve"> hosted by the National Children’s Bureau (NCB)</w:t>
      </w:r>
      <w:r w:rsidR="009B6C89">
        <w:rPr>
          <w:rFonts w:ascii="Arial" w:hAnsi="Arial" w:cs="Arial"/>
          <w:color w:val="auto"/>
        </w:rPr>
        <w:t>.</w:t>
      </w:r>
      <w:r w:rsidRPr="009B6C89">
        <w:rPr>
          <w:rFonts w:ascii="Arial" w:hAnsi="Arial" w:cs="Arial"/>
          <w:color w:val="auto"/>
        </w:rPr>
        <w:t xml:space="preserve"> This </w:t>
      </w:r>
      <w:r w:rsidR="009B6C89">
        <w:rPr>
          <w:rFonts w:ascii="Arial" w:hAnsi="Arial" w:cs="Arial"/>
          <w:color w:val="auto"/>
        </w:rPr>
        <w:t>will be hosted online and available for public viewing.</w:t>
      </w:r>
      <w:r w:rsidRPr="009B6C89">
        <w:rPr>
          <w:rFonts w:ascii="Arial" w:hAnsi="Arial" w:cs="Arial"/>
          <w:color w:val="auto"/>
        </w:rPr>
        <w:t xml:space="preserve"> </w:t>
      </w:r>
    </w:p>
    <w:p w:rsidR="0091178B" w:rsidRPr="009B6C89" w:rsidRDefault="0091178B" w:rsidP="0091178B">
      <w:pPr>
        <w:pStyle w:val="ListParagraph"/>
        <w:rPr>
          <w:rFonts w:ascii="Arial" w:hAnsi="Arial" w:cs="Arial"/>
          <w:color w:val="auto"/>
        </w:rPr>
      </w:pPr>
      <w:r w:rsidRPr="009B6C89">
        <w:rPr>
          <w:rFonts w:ascii="Arial" w:hAnsi="Arial" w:cs="Arial"/>
          <w:color w:val="auto"/>
        </w:rPr>
        <w:t xml:space="preserve">Any </w:t>
      </w:r>
      <w:r w:rsidR="009B6C89">
        <w:rPr>
          <w:rFonts w:ascii="Arial" w:hAnsi="Arial" w:cs="Arial"/>
          <w:color w:val="auto"/>
        </w:rPr>
        <w:t>submission to the Virtual Display Board</w:t>
      </w:r>
      <w:r w:rsidRPr="009B6C89">
        <w:rPr>
          <w:rFonts w:ascii="Arial" w:hAnsi="Arial" w:cs="Arial"/>
          <w:color w:val="auto"/>
        </w:rPr>
        <w:t xml:space="preserve"> may be uploaded </w:t>
      </w:r>
      <w:r w:rsidR="009B6C89">
        <w:rPr>
          <w:rFonts w:ascii="Arial" w:hAnsi="Arial" w:cs="Arial"/>
          <w:color w:val="auto"/>
        </w:rPr>
        <w:t xml:space="preserve">to the </w:t>
      </w:r>
      <w:r w:rsidRPr="009B6C89">
        <w:rPr>
          <w:rFonts w:ascii="Arial" w:hAnsi="Arial" w:cs="Arial"/>
          <w:color w:val="auto"/>
        </w:rPr>
        <w:t>NCB</w:t>
      </w:r>
      <w:r w:rsidR="009B6C89">
        <w:rPr>
          <w:rFonts w:ascii="Arial" w:hAnsi="Arial" w:cs="Arial"/>
          <w:color w:val="auto"/>
        </w:rPr>
        <w:t>, ABA and SEF</w:t>
      </w:r>
      <w:r w:rsidRPr="009B6C89">
        <w:rPr>
          <w:rFonts w:ascii="Arial" w:hAnsi="Arial" w:cs="Arial"/>
          <w:color w:val="auto"/>
        </w:rPr>
        <w:t xml:space="preserve"> website</w:t>
      </w:r>
      <w:r w:rsidR="009B6C89">
        <w:rPr>
          <w:rFonts w:ascii="Arial" w:hAnsi="Arial" w:cs="Arial"/>
          <w:color w:val="auto"/>
        </w:rPr>
        <w:t>s</w:t>
      </w:r>
      <w:r w:rsidR="00CD47AE">
        <w:rPr>
          <w:rFonts w:ascii="Arial" w:hAnsi="Arial" w:cs="Arial"/>
          <w:color w:val="auto"/>
        </w:rPr>
        <w:t xml:space="preserve">, </w:t>
      </w:r>
      <w:r w:rsidRPr="009B6C89">
        <w:rPr>
          <w:rFonts w:ascii="Arial" w:hAnsi="Arial" w:cs="Arial"/>
          <w:color w:val="auto"/>
        </w:rPr>
        <w:t>shared via their social media networks</w:t>
      </w:r>
      <w:r w:rsidR="00CD47AE">
        <w:rPr>
          <w:rFonts w:ascii="Arial" w:hAnsi="Arial" w:cs="Arial"/>
          <w:color w:val="auto"/>
        </w:rPr>
        <w:t xml:space="preserve"> or used as part of internal programme reports</w:t>
      </w:r>
      <w:r w:rsidRPr="009B6C89">
        <w:rPr>
          <w:rFonts w:ascii="Arial" w:hAnsi="Arial" w:cs="Arial"/>
          <w:color w:val="auto"/>
        </w:rPr>
        <w:t xml:space="preserve">. </w:t>
      </w:r>
    </w:p>
    <w:p w:rsidR="003E29C2" w:rsidRPr="009B6C89" w:rsidRDefault="003E29C2" w:rsidP="003E29C2">
      <w:pPr>
        <w:pStyle w:val="BodyText"/>
        <w:rPr>
          <w:rFonts w:ascii="Arial" w:hAnsi="Arial" w:cs="Arial"/>
          <w:lang w:val="en-GB" w:eastAsia="en-GB"/>
        </w:rPr>
      </w:pPr>
    </w:p>
    <w:p w:rsidR="0091178B" w:rsidRPr="009B6C89" w:rsidRDefault="0091178B" w:rsidP="0091178B">
      <w:pPr>
        <w:pStyle w:val="ListParagraph"/>
        <w:spacing w:before="360"/>
        <w:rPr>
          <w:rFonts w:ascii="Arial" w:hAnsi="Arial" w:cs="Arial"/>
          <w:b/>
          <w:color w:val="auto"/>
        </w:rPr>
      </w:pPr>
      <w:r w:rsidRPr="009B6C89">
        <w:rPr>
          <w:rFonts w:ascii="Arial" w:hAnsi="Arial" w:cs="Arial"/>
          <w:b/>
          <w:color w:val="auto"/>
        </w:rPr>
        <w:t xml:space="preserve">As a parent/primary carer of __________________________________ (child/young person’s name) </w:t>
      </w:r>
    </w:p>
    <w:p w:rsidR="003E29C2" w:rsidRPr="009B6C89" w:rsidRDefault="003E29C2" w:rsidP="0091178B">
      <w:pPr>
        <w:pStyle w:val="ListParagraph"/>
        <w:spacing w:before="360"/>
        <w:rPr>
          <w:rFonts w:ascii="Arial" w:hAnsi="Arial" w:cs="Arial"/>
          <w:b/>
          <w:color w:val="auto"/>
        </w:rPr>
      </w:pPr>
    </w:p>
    <w:p w:rsidR="0091178B" w:rsidRPr="009B6C89" w:rsidRDefault="0091178B" w:rsidP="0091178B">
      <w:pPr>
        <w:pStyle w:val="ListParagraph"/>
        <w:spacing w:before="360"/>
        <w:rPr>
          <w:rFonts w:ascii="Arial" w:hAnsi="Arial" w:cs="Arial"/>
          <w:b/>
          <w:color w:val="auto"/>
        </w:rPr>
      </w:pPr>
      <w:r w:rsidRPr="009B6C89">
        <w:rPr>
          <w:rFonts w:ascii="Arial" w:hAnsi="Arial" w:cs="Arial"/>
          <w:b/>
          <w:color w:val="auto"/>
        </w:rPr>
        <w:t>a student at _________________________________________ (Name of school) you hereby agree to:</w:t>
      </w:r>
    </w:p>
    <w:p w:rsidR="0091178B" w:rsidRPr="009B6C89" w:rsidRDefault="0091178B" w:rsidP="009B6C89">
      <w:pPr>
        <w:pStyle w:val="ListParagraph"/>
        <w:numPr>
          <w:ilvl w:val="0"/>
          <w:numId w:val="38"/>
        </w:numPr>
        <w:rPr>
          <w:rFonts w:ascii="Arial" w:hAnsi="Arial" w:cs="Arial"/>
          <w:color w:val="auto"/>
        </w:rPr>
      </w:pPr>
      <w:r w:rsidRPr="009B6C89">
        <w:rPr>
          <w:rFonts w:ascii="Arial" w:hAnsi="Arial" w:cs="Arial"/>
          <w:color w:val="auto"/>
        </w:rPr>
        <w:t>Allow N</w:t>
      </w:r>
      <w:r w:rsidR="009B6C89" w:rsidRPr="009B6C89">
        <w:rPr>
          <w:rFonts w:ascii="Arial" w:hAnsi="Arial" w:cs="Arial"/>
          <w:color w:val="auto"/>
        </w:rPr>
        <w:t xml:space="preserve">ational Children’s Bureau </w:t>
      </w:r>
      <w:r w:rsidRPr="009B6C89">
        <w:rPr>
          <w:rFonts w:ascii="Arial" w:hAnsi="Arial" w:cs="Arial"/>
          <w:color w:val="auto"/>
        </w:rPr>
        <w:t>to use and reproduce photographs, images, and video footage of your child as outlined above.</w:t>
      </w:r>
    </w:p>
    <w:p w:rsidR="003E29C2" w:rsidRDefault="0091178B" w:rsidP="009B6C89">
      <w:pPr>
        <w:pStyle w:val="ListParagraph"/>
        <w:numPr>
          <w:ilvl w:val="0"/>
          <w:numId w:val="38"/>
        </w:numPr>
        <w:rPr>
          <w:rFonts w:ascii="Arial" w:hAnsi="Arial" w:cs="Arial"/>
          <w:color w:val="auto"/>
        </w:rPr>
      </w:pPr>
      <w:r w:rsidRPr="009B6C89">
        <w:rPr>
          <w:rFonts w:ascii="Arial" w:hAnsi="Arial" w:cs="Arial"/>
          <w:color w:val="auto"/>
        </w:rPr>
        <w:lastRenderedPageBreak/>
        <w:t>Allow</w:t>
      </w:r>
      <w:r w:rsidR="009B6C89" w:rsidRPr="009B6C89">
        <w:rPr>
          <w:rFonts w:ascii="Arial" w:hAnsi="Arial" w:cs="Arial"/>
          <w:color w:val="auto"/>
        </w:rPr>
        <w:t xml:space="preserve"> </w:t>
      </w:r>
      <w:r w:rsidR="009B6C89" w:rsidRPr="009B6C89">
        <w:rPr>
          <w:rFonts w:ascii="Arial" w:hAnsi="Arial" w:cs="Arial"/>
          <w:color w:val="auto"/>
        </w:rPr>
        <w:t xml:space="preserve">National Children’s Bureau </w:t>
      </w:r>
      <w:r w:rsidRPr="009B6C89">
        <w:rPr>
          <w:rFonts w:ascii="Arial" w:hAnsi="Arial" w:cs="Arial"/>
          <w:color w:val="auto"/>
        </w:rPr>
        <w:t>to securely store images and video footage of your child</w:t>
      </w:r>
      <w:r w:rsidR="003E29C2" w:rsidRPr="009B6C89">
        <w:rPr>
          <w:rFonts w:ascii="Arial" w:hAnsi="Arial" w:cs="Arial"/>
          <w:color w:val="auto"/>
        </w:rPr>
        <w:t xml:space="preserve"> for the purpose of the </w:t>
      </w:r>
      <w:r w:rsidR="009B6C89" w:rsidRPr="009B6C89">
        <w:rPr>
          <w:rFonts w:ascii="Arial" w:hAnsi="Arial" w:cs="Arial"/>
          <w:color w:val="auto"/>
        </w:rPr>
        <w:t>Learn Equality, Live Equal</w:t>
      </w:r>
      <w:r w:rsidR="009B6C89" w:rsidRPr="009B6C89">
        <w:rPr>
          <w:rFonts w:ascii="Arial" w:hAnsi="Arial" w:cs="Arial"/>
          <w:color w:val="auto"/>
        </w:rPr>
        <w:t xml:space="preserve"> </w:t>
      </w:r>
      <w:r w:rsidR="009B6C89" w:rsidRPr="009B6C89">
        <w:rPr>
          <w:rFonts w:ascii="Arial" w:hAnsi="Arial" w:cs="Arial"/>
          <w:color w:val="auto"/>
        </w:rPr>
        <w:t>V</w:t>
      </w:r>
      <w:bookmarkStart w:id="1" w:name="_GoBack"/>
      <w:bookmarkEnd w:id="1"/>
      <w:r w:rsidR="009B6C89" w:rsidRPr="009B6C89">
        <w:rPr>
          <w:rFonts w:ascii="Arial" w:hAnsi="Arial" w:cs="Arial"/>
          <w:color w:val="auto"/>
        </w:rPr>
        <w:t>irtual Display Board</w:t>
      </w:r>
      <w:r w:rsidR="003E29C2" w:rsidRPr="009B6C89">
        <w:rPr>
          <w:rFonts w:ascii="Arial" w:hAnsi="Arial" w:cs="Arial"/>
          <w:color w:val="auto"/>
        </w:rPr>
        <w:t xml:space="preserve">. </w:t>
      </w:r>
    </w:p>
    <w:p w:rsidR="009B6C89" w:rsidRPr="009B6C89" w:rsidRDefault="009B6C89" w:rsidP="009B6C89">
      <w:pPr>
        <w:pStyle w:val="BodyText"/>
        <w:rPr>
          <w:lang w:val="en-GB" w:eastAsia="en-GB"/>
        </w:rPr>
      </w:pPr>
    </w:p>
    <w:p w:rsidR="0091178B" w:rsidRPr="009B6C89" w:rsidRDefault="0091178B" w:rsidP="0091178B">
      <w:pPr>
        <w:pStyle w:val="ListParagraph"/>
        <w:spacing w:before="360" w:after="120"/>
        <w:rPr>
          <w:rFonts w:ascii="Arial" w:hAnsi="Arial" w:cs="Arial"/>
          <w:b/>
          <w:color w:val="auto"/>
        </w:rPr>
      </w:pPr>
      <w:r w:rsidRPr="009B6C89">
        <w:rPr>
          <w:rFonts w:ascii="Arial" w:hAnsi="Arial" w:cs="Arial"/>
          <w:b/>
          <w:color w:val="auto"/>
        </w:rPr>
        <w:t>___________________________________</w:t>
      </w:r>
      <w:r w:rsidR="003E29C2" w:rsidRPr="009B6C89">
        <w:rPr>
          <w:rFonts w:ascii="Arial" w:hAnsi="Arial" w:cs="Arial"/>
          <w:b/>
          <w:color w:val="auto"/>
        </w:rPr>
        <w:t>___</w:t>
      </w:r>
      <w:r w:rsidRPr="009B6C89">
        <w:rPr>
          <w:rFonts w:ascii="Arial" w:hAnsi="Arial" w:cs="Arial"/>
          <w:b/>
          <w:color w:val="auto"/>
        </w:rPr>
        <w:t>__</w:t>
      </w:r>
      <w:r w:rsidRPr="009B6C89">
        <w:rPr>
          <w:rFonts w:ascii="Arial" w:hAnsi="Arial" w:cs="Arial"/>
          <w:b/>
          <w:color w:val="auto"/>
        </w:rPr>
        <w:tab/>
        <w:t>_______________________________________</w:t>
      </w:r>
    </w:p>
    <w:p w:rsidR="0091178B" w:rsidRPr="009B6C89" w:rsidRDefault="0091178B" w:rsidP="0091178B">
      <w:pPr>
        <w:pStyle w:val="ListParagraph"/>
        <w:spacing w:before="0"/>
        <w:rPr>
          <w:rFonts w:ascii="Arial" w:hAnsi="Arial" w:cs="Arial"/>
          <w:b/>
          <w:color w:val="auto"/>
        </w:rPr>
      </w:pPr>
      <w:r w:rsidRPr="009B6C89">
        <w:rPr>
          <w:rFonts w:ascii="Arial" w:hAnsi="Arial" w:cs="Arial"/>
          <w:b/>
          <w:color w:val="auto"/>
        </w:rPr>
        <w:t>Parent/Carer Signature</w:t>
      </w:r>
      <w:r w:rsidRPr="009B6C89">
        <w:rPr>
          <w:rFonts w:ascii="Arial" w:hAnsi="Arial" w:cs="Arial"/>
          <w:b/>
          <w:color w:val="auto"/>
        </w:rPr>
        <w:tab/>
      </w:r>
      <w:r w:rsidRPr="009B6C89">
        <w:rPr>
          <w:rFonts w:ascii="Arial" w:hAnsi="Arial" w:cs="Arial"/>
          <w:b/>
          <w:color w:val="auto"/>
        </w:rPr>
        <w:tab/>
      </w:r>
      <w:r w:rsidRPr="009B6C89">
        <w:rPr>
          <w:rFonts w:ascii="Arial" w:hAnsi="Arial" w:cs="Arial"/>
          <w:b/>
          <w:color w:val="auto"/>
        </w:rPr>
        <w:tab/>
      </w:r>
      <w:r w:rsidRPr="009B6C89">
        <w:rPr>
          <w:rFonts w:ascii="Arial" w:hAnsi="Arial" w:cs="Arial"/>
          <w:b/>
          <w:color w:val="auto"/>
        </w:rPr>
        <w:tab/>
        <w:t xml:space="preserve">            Date</w:t>
      </w:r>
    </w:p>
    <w:p w:rsidR="0091178B" w:rsidRPr="009B6C89" w:rsidRDefault="009117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sz w:val="22"/>
          <w:szCs w:val="22"/>
          <w:bdr w:val="none" w:sz="0" w:space="0" w:color="auto"/>
          <w:lang w:val="en-GB" w:eastAsia="en-GB"/>
        </w:rPr>
      </w:pPr>
      <w:r w:rsidRPr="009B6C89">
        <w:rPr>
          <w:rFonts w:ascii="Arial" w:hAnsi="Arial" w:cs="Arial"/>
          <w:b/>
        </w:rPr>
        <w:br w:type="page"/>
      </w:r>
    </w:p>
    <w:p w:rsidR="0091178B" w:rsidRPr="009B6C89" w:rsidRDefault="0091178B" w:rsidP="0091178B">
      <w:pPr>
        <w:pStyle w:val="ListParagraph"/>
        <w:spacing w:before="120"/>
        <w:rPr>
          <w:rFonts w:ascii="Arial" w:hAnsi="Arial" w:cs="Arial"/>
          <w:b/>
          <w:color w:val="auto"/>
        </w:rPr>
      </w:pPr>
      <w:r w:rsidRPr="009B6C89">
        <w:rPr>
          <w:rFonts w:ascii="Arial" w:hAnsi="Arial" w:cs="Arial"/>
          <w:b/>
          <w:color w:val="auto"/>
        </w:rPr>
        <w:lastRenderedPageBreak/>
        <w:tab/>
      </w:r>
      <w:r w:rsidRPr="009B6C89">
        <w:rPr>
          <w:rFonts w:ascii="Arial" w:hAnsi="Arial" w:cs="Arial"/>
          <w:b/>
          <w:color w:val="auto"/>
        </w:rPr>
        <w:tab/>
      </w:r>
    </w:p>
    <w:p w:rsidR="009B6C89" w:rsidRPr="009B6C89" w:rsidRDefault="009B6C89" w:rsidP="0091178B">
      <w:pPr>
        <w:pStyle w:val="ListParagraph"/>
        <w:spacing w:before="360"/>
        <w:rPr>
          <w:rFonts w:ascii="Arial" w:hAnsi="Arial" w:cs="Arial"/>
          <w:b/>
          <w:color w:val="auto"/>
          <w:sz w:val="36"/>
        </w:rPr>
      </w:pPr>
      <w:r w:rsidRPr="009B6C89">
        <w:rPr>
          <w:rFonts w:ascii="Arial" w:hAnsi="Arial" w:cs="Arial"/>
          <w:b/>
          <w:color w:val="auto"/>
          <w:sz w:val="36"/>
        </w:rPr>
        <w:t>Media consent policy</w:t>
      </w:r>
    </w:p>
    <w:p w:rsidR="0091178B" w:rsidRPr="009B6C89" w:rsidRDefault="0091178B" w:rsidP="0091178B">
      <w:pPr>
        <w:pStyle w:val="ListParagraph"/>
        <w:spacing w:before="360"/>
        <w:rPr>
          <w:rFonts w:ascii="Arial" w:hAnsi="Arial" w:cs="Arial"/>
          <w:color w:val="auto"/>
        </w:rPr>
      </w:pPr>
      <w:r w:rsidRPr="009B6C89">
        <w:rPr>
          <w:rFonts w:ascii="Arial" w:hAnsi="Arial" w:cs="Arial"/>
          <w:color w:val="auto"/>
        </w:rPr>
        <w:t xml:space="preserve">The </w:t>
      </w:r>
      <w:r w:rsidR="009B6C89">
        <w:rPr>
          <w:rFonts w:ascii="Arial" w:hAnsi="Arial" w:cs="Arial"/>
          <w:color w:val="auto"/>
        </w:rPr>
        <w:t>National Children’s Bureau</w:t>
      </w:r>
      <w:r w:rsidRPr="009B6C89">
        <w:rPr>
          <w:rFonts w:ascii="Arial" w:hAnsi="Arial" w:cs="Arial"/>
          <w:color w:val="auto"/>
        </w:rPr>
        <w:t xml:space="preserve"> agree</w:t>
      </w:r>
      <w:r w:rsidR="009B6C89">
        <w:rPr>
          <w:rFonts w:ascii="Arial" w:hAnsi="Arial" w:cs="Arial"/>
          <w:color w:val="auto"/>
        </w:rPr>
        <w:t>s</w:t>
      </w:r>
      <w:r w:rsidRPr="009B6C89">
        <w:rPr>
          <w:rFonts w:ascii="Arial" w:hAnsi="Arial" w:cs="Arial"/>
          <w:color w:val="auto"/>
        </w:rPr>
        <w:t xml:space="preserve"> to:</w:t>
      </w:r>
    </w:p>
    <w:p w:rsidR="0091178B" w:rsidRPr="009B6C89" w:rsidRDefault="0091178B" w:rsidP="009B6C89">
      <w:pPr>
        <w:pStyle w:val="ListParagraph"/>
        <w:numPr>
          <w:ilvl w:val="0"/>
          <w:numId w:val="39"/>
        </w:numPr>
        <w:spacing w:before="360"/>
        <w:rPr>
          <w:rFonts w:ascii="Arial" w:hAnsi="Arial" w:cs="Arial"/>
          <w:color w:val="auto"/>
        </w:rPr>
      </w:pPr>
      <w:r w:rsidRPr="009B6C89">
        <w:rPr>
          <w:rFonts w:ascii="Arial" w:hAnsi="Arial" w:cs="Arial"/>
          <w:color w:val="auto"/>
        </w:rPr>
        <w:t>Only use images of young people with their consent and the consent of their parent or carer.</w:t>
      </w:r>
    </w:p>
    <w:p w:rsidR="0091178B" w:rsidRPr="009B6C89" w:rsidRDefault="0091178B" w:rsidP="009B6C89">
      <w:pPr>
        <w:pStyle w:val="ListParagraph"/>
        <w:numPr>
          <w:ilvl w:val="0"/>
          <w:numId w:val="39"/>
        </w:numPr>
        <w:spacing w:before="360"/>
        <w:rPr>
          <w:rFonts w:ascii="Arial" w:hAnsi="Arial" w:cs="Arial"/>
          <w:color w:val="auto"/>
        </w:rPr>
      </w:pPr>
      <w:r w:rsidRPr="009B6C89">
        <w:rPr>
          <w:rFonts w:ascii="Arial" w:hAnsi="Arial" w:cs="Arial"/>
          <w:color w:val="auto"/>
        </w:rPr>
        <w:t>Store images and video footage of young people securely</w:t>
      </w:r>
      <w:r w:rsidR="00381ECF">
        <w:rPr>
          <w:rFonts w:ascii="Arial" w:hAnsi="Arial" w:cs="Arial"/>
          <w:color w:val="auto"/>
        </w:rPr>
        <w:t xml:space="preserve"> and only for a limited time (until March 2024</w:t>
      </w:r>
      <w:r w:rsidR="009B6C89">
        <w:rPr>
          <w:rFonts w:ascii="Arial" w:hAnsi="Arial" w:cs="Arial"/>
          <w:color w:val="auto"/>
        </w:rPr>
        <w:t>.</w:t>
      </w:r>
      <w:r w:rsidRPr="009B6C89">
        <w:rPr>
          <w:rFonts w:ascii="Arial" w:hAnsi="Arial" w:cs="Arial"/>
          <w:color w:val="auto"/>
        </w:rPr>
        <w:t xml:space="preserve"> </w:t>
      </w:r>
    </w:p>
    <w:p w:rsidR="0091178B" w:rsidRPr="009B6C89" w:rsidRDefault="0091178B" w:rsidP="009B6C89">
      <w:pPr>
        <w:pStyle w:val="ListParagraph"/>
        <w:numPr>
          <w:ilvl w:val="0"/>
          <w:numId w:val="39"/>
        </w:numPr>
        <w:spacing w:before="360"/>
        <w:rPr>
          <w:rFonts w:ascii="Arial" w:hAnsi="Arial" w:cs="Arial"/>
          <w:color w:val="auto"/>
        </w:rPr>
      </w:pPr>
      <w:r w:rsidRPr="009B6C89">
        <w:rPr>
          <w:rFonts w:ascii="Arial" w:hAnsi="Arial" w:cs="Arial"/>
          <w:color w:val="auto"/>
        </w:rPr>
        <w:t xml:space="preserve">Use images and video footage of young people as set out on the consent form, and with the aim to further the mission of the </w:t>
      </w:r>
      <w:r w:rsidR="00381ECF">
        <w:rPr>
          <w:rFonts w:ascii="Arial" w:hAnsi="Arial" w:cs="Arial"/>
          <w:color w:val="auto"/>
        </w:rPr>
        <w:t>National Children’s Bureau</w:t>
      </w:r>
      <w:r w:rsidR="00381ECF" w:rsidRPr="009B6C89">
        <w:rPr>
          <w:rFonts w:ascii="Arial" w:hAnsi="Arial" w:cs="Arial"/>
          <w:color w:val="auto"/>
        </w:rPr>
        <w:t xml:space="preserve"> </w:t>
      </w:r>
      <w:r w:rsidRPr="009B6C89">
        <w:rPr>
          <w:rFonts w:ascii="Arial" w:hAnsi="Arial" w:cs="Arial"/>
          <w:color w:val="auto"/>
        </w:rPr>
        <w:t xml:space="preserve">to </w:t>
      </w:r>
      <w:r w:rsidR="00381ECF">
        <w:rPr>
          <w:rFonts w:ascii="Arial" w:hAnsi="Arial" w:cs="Arial"/>
          <w:color w:val="auto"/>
        </w:rPr>
        <w:t xml:space="preserve">address homophobic, </w:t>
      </w:r>
      <w:proofErr w:type="spellStart"/>
      <w:r w:rsidR="00381ECF">
        <w:rPr>
          <w:rFonts w:ascii="Arial" w:hAnsi="Arial" w:cs="Arial"/>
          <w:color w:val="auto"/>
        </w:rPr>
        <w:t>biphobic</w:t>
      </w:r>
      <w:proofErr w:type="spellEnd"/>
      <w:r w:rsidR="00381ECF">
        <w:rPr>
          <w:rFonts w:ascii="Arial" w:hAnsi="Arial" w:cs="Arial"/>
          <w:color w:val="auto"/>
        </w:rPr>
        <w:t xml:space="preserve"> and transphobic bullying</w:t>
      </w:r>
      <w:r w:rsidRPr="009B6C89">
        <w:rPr>
          <w:rFonts w:ascii="Arial" w:hAnsi="Arial" w:cs="Arial"/>
          <w:color w:val="auto"/>
        </w:rPr>
        <w:t>.</w:t>
      </w:r>
    </w:p>
    <w:p w:rsidR="0091178B" w:rsidRPr="009B6C89" w:rsidRDefault="0091178B" w:rsidP="009B6C89">
      <w:pPr>
        <w:pStyle w:val="ListParagraph"/>
        <w:numPr>
          <w:ilvl w:val="0"/>
          <w:numId w:val="39"/>
        </w:numPr>
        <w:spacing w:before="360"/>
        <w:rPr>
          <w:rFonts w:ascii="Arial" w:hAnsi="Arial" w:cs="Arial"/>
          <w:color w:val="auto"/>
        </w:rPr>
      </w:pPr>
      <w:r w:rsidRPr="009B6C89">
        <w:rPr>
          <w:rFonts w:ascii="Arial" w:hAnsi="Arial" w:cs="Arial"/>
          <w:color w:val="auto"/>
        </w:rPr>
        <w:t xml:space="preserve">Never publically fully identify a young person in conjunction with an image. We may use partial information such as school/organization and </w:t>
      </w:r>
      <w:r w:rsidR="00381ECF">
        <w:rPr>
          <w:rFonts w:ascii="Arial" w:hAnsi="Arial" w:cs="Arial"/>
          <w:color w:val="auto"/>
        </w:rPr>
        <w:t>region</w:t>
      </w:r>
      <w:r w:rsidRPr="009B6C89">
        <w:rPr>
          <w:rFonts w:ascii="Arial" w:hAnsi="Arial" w:cs="Arial"/>
          <w:color w:val="auto"/>
        </w:rPr>
        <w:t xml:space="preserve">. </w:t>
      </w:r>
    </w:p>
    <w:p w:rsidR="0091178B" w:rsidRPr="009B6C89" w:rsidRDefault="0091178B" w:rsidP="009B6C89">
      <w:pPr>
        <w:pStyle w:val="ListParagraph"/>
        <w:numPr>
          <w:ilvl w:val="0"/>
          <w:numId w:val="39"/>
        </w:numPr>
        <w:spacing w:before="360"/>
        <w:rPr>
          <w:rFonts w:ascii="Arial" w:hAnsi="Arial" w:cs="Arial"/>
          <w:color w:val="auto"/>
        </w:rPr>
      </w:pPr>
      <w:r w:rsidRPr="009B6C89">
        <w:rPr>
          <w:rFonts w:ascii="Arial" w:hAnsi="Arial" w:cs="Arial"/>
          <w:color w:val="auto"/>
        </w:rPr>
        <w:t>Remove images or footage of young people upon written request by themselves or their parent or carer. Upon receipt of the request online photographs will be removed immediately and printed or published footage will be removed for subsequent print runs and editions.</w:t>
      </w:r>
    </w:p>
    <w:p w:rsidR="00C01105" w:rsidRPr="0091178B" w:rsidRDefault="00846592" w:rsidP="00A41768">
      <w:pPr>
        <w:pStyle w:val="ListParagraph"/>
      </w:pPr>
      <w:r w:rsidRPr="0091178B">
        <w:t xml:space="preserve"> </w:t>
      </w:r>
    </w:p>
    <w:sectPr w:rsidR="00C01105" w:rsidRPr="0091178B" w:rsidSect="00461816">
      <w:headerReference w:type="default" r:id="rId9"/>
      <w:footerReference w:type="default" r:id="rId10"/>
      <w:pgSz w:w="11906" w:h="16838"/>
      <w:pgMar w:top="993" w:right="706" w:bottom="1560" w:left="706" w:header="432" w:footer="4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53" w:rsidRDefault="00833953" w:rsidP="00FF7D0F">
      <w:r>
        <w:separator/>
      </w:r>
    </w:p>
  </w:endnote>
  <w:endnote w:type="continuationSeparator" w:id="0">
    <w:p w:rsidR="00833953" w:rsidRDefault="00833953" w:rsidP="00FF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iveau Grotesk Medium">
    <w:panose1 w:val="02000000000000000000"/>
    <w:charset w:val="00"/>
    <w:family w:val="modern"/>
    <w:notTrueType/>
    <w:pitch w:val="variable"/>
    <w:sig w:usb0="A00000AF" w:usb1="5000207B" w:usb2="00000000" w:usb3="00000000" w:csb0="00000093"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Niveau Grotesk Light">
    <w:panose1 w:val="02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1A" w:rsidRPr="00FF7D0F" w:rsidRDefault="00FF7D0F" w:rsidP="00FF7D0F">
    <w:pPr>
      <w:pStyle w:val="Footer"/>
      <w:jc w:val="right"/>
    </w:pPr>
    <w:r w:rsidRPr="00BA2D23">
      <w:rPr>
        <w:rFonts w:ascii="Niveau Grotesk Light" w:hAnsi="Niveau Grotesk Light"/>
        <w:noProof/>
        <w:color w:val="3D3B7F"/>
        <w:sz w:val="16"/>
        <w:lang w:val="en-GB" w:eastAsia="en-GB"/>
      </w:rPr>
      <mc:AlternateContent>
        <mc:Choice Requires="wps">
          <w:drawing>
            <wp:anchor distT="0" distB="0" distL="114300" distR="114300" simplePos="0" relativeHeight="251659264" behindDoc="0" locked="0" layoutInCell="1" allowOverlap="1" wp14:anchorId="5AB434BF" wp14:editId="4E587A39">
              <wp:simplePos x="0" y="0"/>
              <wp:positionH relativeFrom="page">
                <wp:posOffset>-379095</wp:posOffset>
              </wp:positionH>
              <wp:positionV relativeFrom="paragraph">
                <wp:posOffset>-45720</wp:posOffset>
              </wp:positionV>
              <wp:extent cx="8058785" cy="10795"/>
              <wp:effectExtent l="0" t="0" r="37465" b="27305"/>
              <wp:wrapNone/>
              <wp:docPr id="5" name="Straight Connector 5"/>
              <wp:cNvGraphicFramePr/>
              <a:graphic xmlns:a="http://schemas.openxmlformats.org/drawingml/2006/main">
                <a:graphicData uri="http://schemas.microsoft.com/office/word/2010/wordprocessingShape">
                  <wps:wsp>
                    <wps:cNvCnPr/>
                    <wps:spPr>
                      <a:xfrm flipV="1">
                        <a:off x="0" y="0"/>
                        <a:ext cx="8058785" cy="10795"/>
                      </a:xfrm>
                      <a:prstGeom prst="line">
                        <a:avLst/>
                      </a:prstGeom>
                      <a:ln w="19050">
                        <a:solidFill>
                          <a:srgbClr val="5BBE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F7C9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5pt,-3.6pt" to="60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ag7AEAABwEAAAOAAAAZHJzL2Uyb0RvYy54bWysU02P0zAQvSPxHyzfadKVwnajpitty3JB&#10;ULHA3XXsxJK/NDZN+u8ZO2l2AXEAcbE8X2/mPY+396PR5CwgKGcbul6VlAjLXats19CvXx7fbCgJ&#10;kdmWaWdFQy8i0Pvd61fbwdfixvVOtwIIgthQD76hfYy+LorAe2FYWDkvLAalA8MimtAVLbAB0Y0u&#10;bsrybTE4aD04LkJA72EK0l3Gl1Lw+EnKICLRDcXZYj4hn6d0Frstqztgvld8HoP9wxSGKYtNF6gD&#10;i4x8B/UblFEcXHAyrrgzhZNScZE5IJt1+Qubp555kbmgOMEvMoX/B8s/no9AVNvQihLLDD7RUwSm&#10;uj6SvbMWBXRAqqTT4EON6Xt7hNkK/giJ9CjBEKmV/4YrkGVAYmTMKl8WlcUYCUfnpqw2txtsxzG2&#10;Lm/vMnoxwSQ4DyG+F86QdGmoVjaJwGp2/hAitsbUa0pya0sGBLorqzKnBadV+6i0TsEA3WmvgZwZ&#10;LkD18PDusE5cEOJFGlraojMxnDjlW7xoMTX4LCRqhLNP7PJ2igWWcS5svOJqi9mpTOIIS+E8Wlrr&#10;PxXO+alU5M39m+KlInd2Ni7FRlkHkzA/d4/jdWQ55V8VmHgnCU6uveTXztLgCmbl5u+Sdvylncuf&#10;P/XuBwAAAP//AwBQSwMEFAAGAAgAAAAhAGBNGmzdAAAACgEAAA8AAABkcnMvZG93bnJldi54bWxM&#10;j01rwzAMhu+D/QejwS6jdRrWrzROKYPddtjaUXZUYzUOjeUQu2n27+ec1pvE+/DqUb4dbCN66nzt&#10;WMFsmoAgLp2uuVLwfXifrED4gKyxcUwKfsnDtnh8yDHT7sZf1O9DJWIJ+wwVmBDaTEpfGrLop64l&#10;jtnZdRZDXLtK6g5vsdw2Mk2ShbRYc7xgsKU3Q+Vlf7UK8OV8/EhDQM/H4ac1Vl7kZ6/U89Ow24AI&#10;NIR/GEb9qA5FdDq5K2svGgWT+XoZ0TgsUxAjkCbrVxCnMZqDLHJ5/0LxBwAA//8DAFBLAQItABQA&#10;BgAIAAAAIQC2gziS/gAAAOEBAAATAAAAAAAAAAAAAAAAAAAAAABbQ29udGVudF9UeXBlc10ueG1s&#10;UEsBAi0AFAAGAAgAAAAhADj9If/WAAAAlAEAAAsAAAAAAAAAAAAAAAAALwEAAF9yZWxzLy5yZWxz&#10;UEsBAi0AFAAGAAgAAAAhAJMjFqDsAQAAHAQAAA4AAAAAAAAAAAAAAAAALgIAAGRycy9lMm9Eb2Mu&#10;eG1sUEsBAi0AFAAGAAgAAAAhAGBNGmzdAAAACgEAAA8AAAAAAAAAAAAAAAAARgQAAGRycy9kb3du&#10;cmV2LnhtbFBLBQYAAAAABAAEAPMAAABQBQAAAAA=&#10;" strokecolor="#5bbed1" strokeweight="1.5pt">
              <v:stroke joinstyle="miter"/>
              <w10:wrap anchorx="page"/>
            </v:line>
          </w:pict>
        </mc:Fallback>
      </mc:AlternateContent>
    </w:r>
  </w:p>
  <w:p w:rsidR="00DF1ADA" w:rsidRPr="00FF7D0F" w:rsidRDefault="00FF7D0F" w:rsidP="00FF7D0F">
    <w:pPr>
      <w:pStyle w:val="Footer"/>
      <w:rPr>
        <w:rFonts w:ascii="Impact" w:hAnsi="Impact"/>
        <w:noProof/>
        <w:color w:val="231F73"/>
        <w:lang w:val="en-GB" w:eastAsia="en-GB"/>
      </w:rPr>
    </w:pPr>
    <w:r w:rsidRPr="00393189">
      <w:rPr>
        <w:rFonts w:ascii="Impact" w:hAnsi="Impact"/>
        <w:noProof/>
        <w:color w:val="231F73"/>
        <w:lang w:val="en-GB" w:eastAsia="en-GB"/>
      </w:rPr>
      <w:drawing>
        <wp:anchor distT="0" distB="0" distL="114300" distR="114300" simplePos="0" relativeHeight="251663360" behindDoc="1" locked="0" layoutInCell="1" allowOverlap="1" wp14:anchorId="6D54E825" wp14:editId="6D5AD31E">
          <wp:simplePos x="0" y="0"/>
          <wp:positionH relativeFrom="margin">
            <wp:posOffset>5930265</wp:posOffset>
          </wp:positionH>
          <wp:positionV relativeFrom="paragraph">
            <wp:posOffset>12700</wp:posOffset>
          </wp:positionV>
          <wp:extent cx="359410" cy="461010"/>
          <wp:effectExtent l="0" t="0" r="2540" b="0"/>
          <wp:wrapTight wrapText="bothSides">
            <wp:wrapPolygon edited="0">
              <wp:start x="3435" y="0"/>
              <wp:lineTo x="0" y="2678"/>
              <wp:lineTo x="0" y="19636"/>
              <wp:lineTo x="3435" y="20529"/>
              <wp:lineTo x="17173" y="20529"/>
              <wp:lineTo x="20608" y="19636"/>
              <wp:lineTo x="20608" y="2678"/>
              <wp:lineTo x="17173" y="0"/>
              <wp:lineTo x="3435" y="0"/>
            </wp:wrapPolygon>
          </wp:wrapTight>
          <wp:docPr id="11" name="Picture 11">
            <a:extLst xmlns:a="http://schemas.openxmlformats.org/drawingml/2006/main">
              <a:ext uri="{FF2B5EF4-FFF2-40B4-BE49-F238E27FC236}">
                <a16:creationId xmlns:a16="http://schemas.microsoft.com/office/drawing/2014/main" id="{F59DBCD0-C581-41D7-A01A-D21C191837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59DBCD0-C581-41D7-A01A-D21C19183794}"/>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9410" cy="461010"/>
                  </a:xfrm>
                  <a:prstGeom prst="rect">
                    <a:avLst/>
                  </a:prstGeom>
                </pic:spPr>
              </pic:pic>
            </a:graphicData>
          </a:graphic>
        </wp:anchor>
      </w:drawing>
    </w:r>
    <w:r w:rsidR="00DF1ADA">
      <w:rPr>
        <w:rFonts w:ascii="Century Gothic" w:hAnsi="Century Gothic"/>
        <w:noProof/>
        <w:sz w:val="32"/>
        <w:szCs w:val="32"/>
        <w:lang w:val="en-GB" w:eastAsia="en-GB"/>
      </w:rPr>
      <mc:AlternateContent>
        <mc:Choice Requires="wps">
          <w:drawing>
            <wp:anchor distT="0" distB="0" distL="114300" distR="114300" simplePos="0" relativeHeight="251661312" behindDoc="0" locked="0" layoutInCell="1" allowOverlap="1" wp14:anchorId="7B33F84D" wp14:editId="13C99C2F">
              <wp:simplePos x="0" y="0"/>
              <wp:positionH relativeFrom="column">
                <wp:posOffset>6525136</wp:posOffset>
              </wp:positionH>
              <wp:positionV relativeFrom="paragraph">
                <wp:posOffset>21656</wp:posOffset>
              </wp:positionV>
              <wp:extent cx="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FC372"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8pt,1.7pt" to="5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KVxwEAAAMEAAAOAAAAZHJzL2Uyb0RvYy54bWysU01v2zAMvQ/YfxB0X+xkwDAYcXpI0V6G&#10;LVi3H6DKVCxAEgVKy8e/HyUnbrF1GDb0QpsUH8n3RK1vTt6JA1CyGHq5XLRSQNA42LDv5fdvd+8+&#10;SpGyCoNyGKCXZ0jyZvP2zfoYO1jhiG4AElwkpO4YeznmHLumSXoEr9ICIwQ+NEheZXZp3wykjlzd&#10;u2bVth+aI9IQCTWkxNHb6VBuan1jQOcvxiTIwvWSZ8vVUrWPxTabter2pOJo9WUM9R9TeGUDN51L&#10;3aqsxA+yv5XyVhMmNHmh0TdojNVQOTCbZfsLm4dRRahcWJwUZ5nS65XVnw87Enbo5fuVFEF5vqOH&#10;TMruxyy2GAIriCT4kJU6xtQxYBt2dPFS3FGhfTLky5cJiVNV9zyrC6cs9BTU12jzBImU8j2gF+Wn&#10;l86GQll16vApZW7DqdeUEnah2ITODnfWueqUZYGtI3FQfM1Kawh5WQZm7LNM9gq6KTSmwetfPjuY&#10;Kn8Fw1LwqMs6QV3CP9V1gbMLzPAUM7D9O/CSX6BQF/RfwDOidsaQZ7C3Aeml7vl0lcJM+VcFJt5F&#10;gkcczvVKqzS8aVW5y6soq/zcr/Cnt7v5CQAA//8DAFBLAwQUAAYACAAAACEApIcq4d0AAAAJAQAA&#10;DwAAAGRycy9kb3ducmV2LnhtbEyPQUvDQBCF74L/YRnBm90YpUrMppSCWAultAr1uM2OSTQ7G3a3&#10;TfrvneqhHt+bjzfv5ZPBtuKAPjSOFNyOEhBIpTMNVQre355vHkGEqMno1hEqOGKASXF5kevMuJ7W&#10;eNjESnAIhUwrqGPsMilDWaPVYeQ6JL59Om91ZOkrabzuOdy2Mk2SsbS6If5Q6w5nNZbfm71VsPTz&#10;+Wy6OH7R6sP223SxXb0OL0pdXw3TJxARh3iG4VSfq0PBnXZuTyaIlnWSPoyZVXB3D+IE/Bm7X0MW&#10;ufy/oPgBAAD//wMAUEsBAi0AFAAGAAgAAAAhALaDOJL+AAAA4QEAABMAAAAAAAAAAAAAAAAAAAAA&#10;AFtDb250ZW50X1R5cGVzXS54bWxQSwECLQAUAAYACAAAACEAOP0h/9YAAACUAQAACwAAAAAAAAAA&#10;AAAAAAAvAQAAX3JlbHMvLnJlbHNQSwECLQAUAAYACAAAACEAnzJilccBAAADBAAADgAAAAAAAAAA&#10;AAAAAAAuAgAAZHJzL2Uyb0RvYy54bWxQSwECLQAUAAYACAAAACEApIcq4d0AAAAJAQAADwAAAAAA&#10;AAAAAAAAAAAhBAAAZHJzL2Rvd25yZXYueG1sUEsFBgAAAAAEAAQA8wAAACsFAAAAAA==&#10;" strokecolor="#3d3b7f [3204]" strokeweight=".5pt">
              <v:stroke joinstyle="miter"/>
            </v:line>
          </w:pict>
        </mc:Fallback>
      </mc:AlternateContent>
    </w:r>
    <w:r w:rsidR="00DF1ADA">
      <w:rPr>
        <w:rFonts w:ascii="Impact" w:hAnsi="Impact"/>
        <w:color w:val="231F73"/>
      </w:rPr>
      <w:t xml:space="preserve"> </w:t>
    </w:r>
  </w:p>
  <w:p w:rsidR="00183C1A" w:rsidRPr="00183C1A" w:rsidRDefault="00183C1A" w:rsidP="00FF7D0F">
    <w:pPr>
      <w:pStyle w:val="Footer"/>
      <w:jc w:val="center"/>
      <w:rPr>
        <w:rFonts w:ascii="Niveau Grotesk Light" w:hAnsi="Niveau Grotesk Light"/>
        <w:color w:val="3D3B7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53" w:rsidRDefault="00833953" w:rsidP="00FF7D0F">
      <w:bookmarkStart w:id="0" w:name="_Hlk481947166"/>
      <w:bookmarkEnd w:id="0"/>
      <w:r>
        <w:separator/>
      </w:r>
    </w:p>
  </w:footnote>
  <w:footnote w:type="continuationSeparator" w:id="0">
    <w:p w:rsidR="00833953" w:rsidRDefault="00833953" w:rsidP="00FF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E4" w:rsidRDefault="00E950E4" w:rsidP="00A11443">
    <w:pPr>
      <w:pStyle w:val="Header"/>
      <w:jc w:val="right"/>
    </w:pPr>
    <w:r w:rsidRPr="00464901">
      <w:rPr>
        <w:rFonts w:ascii="Century Gothic" w:eastAsia="Impact" w:hAnsi="Century Gothic" w:cs="Impact"/>
        <w:b/>
        <w:noProof/>
        <w:color w:val="231F73"/>
        <w:lang w:val="en-GB" w:eastAsia="en-GB"/>
      </w:rPr>
      <mc:AlternateContent>
        <mc:Choice Requires="wps">
          <w:drawing>
            <wp:anchor distT="0" distB="0" distL="114300" distR="114300" simplePos="0" relativeHeight="251665408" behindDoc="0" locked="0" layoutInCell="1" allowOverlap="1" wp14:anchorId="10571457" wp14:editId="77B40247">
              <wp:simplePos x="0" y="0"/>
              <wp:positionH relativeFrom="page">
                <wp:align>right</wp:align>
              </wp:positionH>
              <wp:positionV relativeFrom="paragraph">
                <wp:posOffset>-274320</wp:posOffset>
              </wp:positionV>
              <wp:extent cx="7552706" cy="552450"/>
              <wp:effectExtent l="0" t="0" r="0" b="0"/>
              <wp:wrapNone/>
              <wp:docPr id="23" name="Rectangle 10"/>
              <wp:cNvGraphicFramePr/>
              <a:graphic xmlns:a="http://schemas.openxmlformats.org/drawingml/2006/main">
                <a:graphicData uri="http://schemas.microsoft.com/office/word/2010/wordprocessingShape">
                  <wps:wsp>
                    <wps:cNvSpPr/>
                    <wps:spPr>
                      <a:xfrm>
                        <a:off x="0" y="0"/>
                        <a:ext cx="7552706" cy="552450"/>
                      </a:xfrm>
                      <a:prstGeom prst="rect">
                        <a:avLst/>
                      </a:prstGeom>
                      <a:solidFill>
                        <a:srgbClr val="F584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0E4" w:rsidRPr="009B11D0" w:rsidRDefault="001C5E2E" w:rsidP="00833953">
                          <w:pPr>
                            <w:pStyle w:val="Header"/>
                            <w:ind w:right="377"/>
                            <w:jc w:val="center"/>
                            <w:rPr>
                              <w:rFonts w:ascii="Niveau Grotesk Medium" w:hAnsi="Niveau Grotesk Medium"/>
                              <w:color w:val="FFFFFF" w:themeColor="background1"/>
                              <w:sz w:val="22"/>
                            </w:rPr>
                          </w:pPr>
                          <w:r w:rsidRPr="001C5E2E">
                            <w:rPr>
                              <w:rFonts w:ascii="Century Gothic" w:hAnsi="Century Gothic"/>
                              <w:bCs/>
                              <w:color w:val="FFFFFF" w:themeColor="background1"/>
                              <w:sz w:val="22"/>
                              <w:u w:color="231F73"/>
                            </w:rPr>
                            <w:t>Learn Equality, Live Equal</w:t>
                          </w:r>
                          <w:r w:rsidR="00CD47AE">
                            <w:rPr>
                              <w:rFonts w:ascii="Century Gothic" w:hAnsi="Century Gothic"/>
                              <w:bCs/>
                              <w:color w:val="FFFFFF" w:themeColor="background1"/>
                              <w:sz w:val="22"/>
                              <w:u w:color="231F73"/>
                            </w:rPr>
                            <w:t xml:space="preserve"> </w:t>
                          </w:r>
                          <w:r w:rsidR="00E11315">
                            <w:rPr>
                              <w:rFonts w:ascii="Century Gothic" w:hAnsi="Century Gothic"/>
                              <w:bCs/>
                              <w:color w:val="FFFFFF" w:themeColor="background1"/>
                              <w:sz w:val="22"/>
                              <w:u w:color="231F73"/>
                            </w:rPr>
                            <w:t xml:space="preserve">– </w:t>
                          </w:r>
                          <w:r w:rsidR="00CF0B1B">
                            <w:rPr>
                              <w:rFonts w:ascii="Century Gothic" w:hAnsi="Century Gothic"/>
                              <w:bCs/>
                              <w:color w:val="FFFFFF" w:themeColor="background1"/>
                              <w:sz w:val="22"/>
                              <w:u w:color="231F73"/>
                            </w:rPr>
                            <w:t>media consent form</w:t>
                          </w:r>
                          <w:r w:rsidR="00E11315">
                            <w:rPr>
                              <w:rFonts w:ascii="Century Gothic" w:hAnsi="Century Gothic"/>
                              <w:bCs/>
                              <w:color w:val="FFFFFF" w:themeColor="background1"/>
                              <w:sz w:val="22"/>
                              <w:u w:color="231F73"/>
                            </w:rPr>
                            <w:t xml:space="preserve"> </w:t>
                          </w:r>
                          <w:r w:rsidR="003A3CC0">
                            <w:rPr>
                              <w:rFonts w:ascii="Century Gothic" w:hAnsi="Century Gothic"/>
                              <w:bCs/>
                              <w:color w:val="FFFFFF" w:themeColor="background1"/>
                              <w:sz w:val="22"/>
                              <w:u w:color="231F73"/>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0571457" id="Rectangle 10" o:spid="_x0000_s1026" style="position:absolute;left:0;text-align:left;margin-left:543.5pt;margin-top:-21.6pt;width:594.7pt;height:4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mGgIAAHsEAAAOAAAAZHJzL2Uyb0RvYy54bWysVMtu2zAQvBfoPxC815Ld2AkMy0GbwL0U&#10;bZC0H0BTS4sAyVVJ2pL/vktKlvtCD0V9oPmYndkdcrW5761hJ/BBo6v4fFZyBk5ird2h4l+/7N7c&#10;cRaicLUw6KDiZwj8fvv61aZr17DABk0NnhGJC+uurXgTY7suiiAbsCLMsAVHhwq9FZGW/lDUXnTE&#10;bk2xKMtV0aGvW48SQqDdx+GQbzO/UiDjZ6UCRGYqTrnFPPo87tNYbDdiffCibbQc0xD/kIUV2pHo&#10;RPUoomBHr3+jslp6DKjiTKItUCktIddA1czLX6p5aUQLuRYyJ7STTeH/0cpPpyfPdF3xxVvOnLB0&#10;R8/kmnAHA2yeDerasCbcS/vkya60CjRN1fbK2/RPdbA+m3qeTIU+Mkmbt8vl4rZccSbpjOY3y0xa&#10;XKNbH+IHQMvSpOKe5LOX4vQxRFIk6AWSxAIaXe+0MXnhD/sH49lJ0AXvlnc3q/fpTinkJ5hxCeww&#10;hQ3Haae41pJn8Wwg4Yx7BkWmUPaLnEl+jjDpCCnBxflw1IgaBvllSb+LenrAKSLnkgkTsyL9iXsk&#10;uCAHkgv3kOWIT6GQX/MUXP4tsSF4isjK6OIUbLVD/ycCQ1WNygP+YtJgTXIp9vueIGm6x/pMr6ej&#10;9ql4+HYUHjjz0Tzg0G3CyQap2WQcxBy+O0ZUOl/qlWDUoBeezRq7MbXQj+uMun4ztt8BAAD//wMA&#10;UEsDBBQABgAIAAAAIQAotlLt3AAAAAgBAAAPAAAAZHJzL2Rvd25yZXYueG1sTI/BasMwEETvhf6D&#10;2EIvJZHjmOK4XodSyC2XJiFn2d5aptLKSEri/n2VU3scZph5U29na8SVfBgdI6yWGQjizvUjDwin&#10;425RgghRca+MY0L4oQDb5vGhVlXvbvxJ10McRCrhUCkEHeNUSRk6TVaFpZuIk/flvFUxST/I3qtb&#10;KrdG5ln2Kq0aOS1oNdGHpu77cLEI5Hc+U5ujzUdtTm3Y59PL/oz4/DS/v4GINMe/MNzxEzo0ial1&#10;F+6DMAjpSERYFOscxN1elZsCRItQrEuQTS3/H2h+AQAA//8DAFBLAQItABQABgAIAAAAIQC2gziS&#10;/gAAAOEBAAATAAAAAAAAAAAAAAAAAAAAAABbQ29udGVudF9UeXBlc10ueG1sUEsBAi0AFAAGAAgA&#10;AAAhADj9If/WAAAAlAEAAAsAAAAAAAAAAAAAAAAALwEAAF9yZWxzLy5yZWxzUEsBAi0AFAAGAAgA&#10;AAAhAEYZQKYaAgAAewQAAA4AAAAAAAAAAAAAAAAALgIAAGRycy9lMm9Eb2MueG1sUEsBAi0AFAAG&#10;AAgAAAAhACi2Uu3cAAAACAEAAA8AAAAAAAAAAAAAAAAAdAQAAGRycy9kb3ducmV2LnhtbFBLBQYA&#10;AAAABAAEAPMAAAB9BQAAAAA=&#10;" fillcolor="#f5846b" stroked="f" strokeweight="1pt">
              <v:textbox>
                <w:txbxContent>
                  <w:p w:rsidR="00E950E4" w:rsidRPr="009B11D0" w:rsidRDefault="001C5E2E" w:rsidP="00833953">
                    <w:pPr>
                      <w:pStyle w:val="Header"/>
                      <w:ind w:right="377"/>
                      <w:jc w:val="center"/>
                      <w:rPr>
                        <w:rFonts w:ascii="Niveau Grotesk Medium" w:hAnsi="Niveau Grotesk Medium"/>
                        <w:color w:val="FFFFFF" w:themeColor="background1"/>
                        <w:sz w:val="22"/>
                      </w:rPr>
                    </w:pPr>
                    <w:r w:rsidRPr="001C5E2E">
                      <w:rPr>
                        <w:rFonts w:ascii="Century Gothic" w:hAnsi="Century Gothic"/>
                        <w:bCs/>
                        <w:color w:val="FFFFFF" w:themeColor="background1"/>
                        <w:sz w:val="22"/>
                        <w:u w:color="231F73"/>
                      </w:rPr>
                      <w:t>Learn Equality, Live Equal</w:t>
                    </w:r>
                    <w:r w:rsidR="00CD47AE">
                      <w:rPr>
                        <w:rFonts w:ascii="Century Gothic" w:hAnsi="Century Gothic"/>
                        <w:bCs/>
                        <w:color w:val="FFFFFF" w:themeColor="background1"/>
                        <w:sz w:val="22"/>
                        <w:u w:color="231F73"/>
                      </w:rPr>
                      <w:t xml:space="preserve"> </w:t>
                    </w:r>
                    <w:r w:rsidR="00E11315">
                      <w:rPr>
                        <w:rFonts w:ascii="Century Gothic" w:hAnsi="Century Gothic"/>
                        <w:bCs/>
                        <w:color w:val="FFFFFF" w:themeColor="background1"/>
                        <w:sz w:val="22"/>
                        <w:u w:color="231F73"/>
                      </w:rPr>
                      <w:t xml:space="preserve">– </w:t>
                    </w:r>
                    <w:r w:rsidR="00CF0B1B">
                      <w:rPr>
                        <w:rFonts w:ascii="Century Gothic" w:hAnsi="Century Gothic"/>
                        <w:bCs/>
                        <w:color w:val="FFFFFF" w:themeColor="background1"/>
                        <w:sz w:val="22"/>
                        <w:u w:color="231F73"/>
                      </w:rPr>
                      <w:t>media consent form</w:t>
                    </w:r>
                    <w:r w:rsidR="00E11315">
                      <w:rPr>
                        <w:rFonts w:ascii="Century Gothic" w:hAnsi="Century Gothic"/>
                        <w:bCs/>
                        <w:color w:val="FFFFFF" w:themeColor="background1"/>
                        <w:sz w:val="22"/>
                        <w:u w:color="231F73"/>
                      </w:rPr>
                      <w:t xml:space="preserve"> </w:t>
                    </w:r>
                    <w:r w:rsidR="003A3CC0">
                      <w:rPr>
                        <w:rFonts w:ascii="Century Gothic" w:hAnsi="Century Gothic"/>
                        <w:bCs/>
                        <w:color w:val="FFFFFF" w:themeColor="background1"/>
                        <w:sz w:val="22"/>
                        <w:u w:color="231F73"/>
                      </w:rPr>
                      <w:t xml:space="preserve"> </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 w15:restartNumberingAfterBreak="0">
    <w:nsid w:val="00A039AD"/>
    <w:multiLevelType w:val="hybridMultilevel"/>
    <w:tmpl w:val="A71C4E36"/>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3217A"/>
    <w:multiLevelType w:val="hybridMultilevel"/>
    <w:tmpl w:val="3E8CED18"/>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2609A"/>
    <w:multiLevelType w:val="hybridMultilevel"/>
    <w:tmpl w:val="9A0E9FB4"/>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85901"/>
    <w:multiLevelType w:val="hybridMultilevel"/>
    <w:tmpl w:val="95CAEA7E"/>
    <w:lvl w:ilvl="0" w:tplc="08090001">
      <w:start w:val="1"/>
      <w:numFmt w:val="bullet"/>
      <w:lvlText w:val=""/>
      <w:lvlJc w:val="left"/>
      <w:pPr>
        <w:ind w:left="1080" w:hanging="720"/>
      </w:pPr>
      <w:rPr>
        <w:rFonts w:ascii="Symbol" w:hAnsi="Symbol"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61543"/>
    <w:multiLevelType w:val="hybridMultilevel"/>
    <w:tmpl w:val="22F6A588"/>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41E4"/>
    <w:multiLevelType w:val="hybridMultilevel"/>
    <w:tmpl w:val="3120E1C2"/>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00089"/>
    <w:multiLevelType w:val="hybridMultilevel"/>
    <w:tmpl w:val="622CC30E"/>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C3492"/>
    <w:multiLevelType w:val="hybridMultilevel"/>
    <w:tmpl w:val="CF88379A"/>
    <w:lvl w:ilvl="0" w:tplc="80A0F41E">
      <w:numFmt w:val="bullet"/>
      <w:lvlText w:val="•"/>
      <w:lvlJc w:val="left"/>
      <w:pPr>
        <w:ind w:left="1080" w:hanging="720"/>
      </w:pPr>
      <w:rPr>
        <w:rFonts w:ascii="Century Gothic" w:eastAsia="Calibri" w:hAnsi="Century Gothic"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D69E4"/>
    <w:multiLevelType w:val="hybridMultilevel"/>
    <w:tmpl w:val="2598BE40"/>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B4604"/>
    <w:multiLevelType w:val="hybridMultilevel"/>
    <w:tmpl w:val="1458D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F05EB"/>
    <w:multiLevelType w:val="hybridMultilevel"/>
    <w:tmpl w:val="6CDEF63E"/>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202D5"/>
    <w:multiLevelType w:val="hybridMultilevel"/>
    <w:tmpl w:val="973AF686"/>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B4074"/>
    <w:multiLevelType w:val="hybridMultilevel"/>
    <w:tmpl w:val="CEBA54AE"/>
    <w:lvl w:ilvl="0" w:tplc="7C681F84">
      <w:start w:val="1"/>
      <w:numFmt w:val="bullet"/>
      <w:lvlText w:val=""/>
      <w:lvlJc w:val="left"/>
      <w:pPr>
        <w:ind w:left="1080" w:hanging="72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C6197"/>
    <w:multiLevelType w:val="hybridMultilevel"/>
    <w:tmpl w:val="30F80FE4"/>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164EE"/>
    <w:multiLevelType w:val="hybridMultilevel"/>
    <w:tmpl w:val="B938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A43E7"/>
    <w:multiLevelType w:val="hybridMultilevel"/>
    <w:tmpl w:val="5B427EF8"/>
    <w:lvl w:ilvl="0" w:tplc="9528ADCA">
      <w:start w:val="1"/>
      <w:numFmt w:val="decimal"/>
      <w:lvlText w:val="%1."/>
      <w:lvlJc w:val="left"/>
      <w:pPr>
        <w:ind w:left="720" w:hanging="360"/>
      </w:pPr>
      <w:rPr>
        <w:rFonts w:ascii="Niveau Grotesk Medium" w:hAnsi="Niveau Grotesk Medium" w:hint="default"/>
        <w:b/>
        <w:color w:val="97D700" w:themeColor="accent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4385"/>
    <w:multiLevelType w:val="hybridMultilevel"/>
    <w:tmpl w:val="3402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542AE"/>
    <w:multiLevelType w:val="hybridMultilevel"/>
    <w:tmpl w:val="EF4CBDC2"/>
    <w:lvl w:ilvl="0" w:tplc="7AD80DC0">
      <w:numFmt w:val="bullet"/>
      <w:lvlText w:val="•"/>
      <w:lvlJc w:val="left"/>
      <w:pPr>
        <w:ind w:left="1080" w:hanging="720"/>
      </w:pPr>
      <w:rPr>
        <w:rFonts w:ascii="Century Gothic" w:eastAsia="Calibri" w:hAnsi="Century Gothic"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97C1A"/>
    <w:multiLevelType w:val="hybridMultilevel"/>
    <w:tmpl w:val="875EB384"/>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6105E"/>
    <w:multiLevelType w:val="hybridMultilevel"/>
    <w:tmpl w:val="04326074"/>
    <w:lvl w:ilvl="0" w:tplc="46E2A8EC">
      <w:numFmt w:val="bullet"/>
      <w:lvlText w:val="•"/>
      <w:lvlJc w:val="left"/>
      <w:pPr>
        <w:ind w:left="1080" w:hanging="720"/>
      </w:pPr>
      <w:rPr>
        <w:rFonts w:ascii="Century Gothic" w:eastAsia="Calibri" w:hAnsi="Century Gothic"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E24C7"/>
    <w:multiLevelType w:val="hybridMultilevel"/>
    <w:tmpl w:val="50E0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C0E15"/>
    <w:multiLevelType w:val="hybridMultilevel"/>
    <w:tmpl w:val="C6B49D9A"/>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371DE"/>
    <w:multiLevelType w:val="hybridMultilevel"/>
    <w:tmpl w:val="B9988070"/>
    <w:lvl w:ilvl="0" w:tplc="B2AC0DA8">
      <w:start w:val="1"/>
      <w:numFmt w:val="decimal"/>
      <w:lvlText w:val="%1)"/>
      <w:lvlJc w:val="left"/>
      <w:pPr>
        <w:ind w:left="720" w:hanging="360"/>
      </w:pPr>
      <w:rPr>
        <w:b/>
        <w:color w:val="97D70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225AE"/>
    <w:multiLevelType w:val="hybridMultilevel"/>
    <w:tmpl w:val="A19A4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1F7CBC"/>
    <w:multiLevelType w:val="hybridMultilevel"/>
    <w:tmpl w:val="D0CA7BF0"/>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61224"/>
    <w:multiLevelType w:val="hybridMultilevel"/>
    <w:tmpl w:val="3B1C158C"/>
    <w:lvl w:ilvl="0" w:tplc="80A0F41E">
      <w:numFmt w:val="bullet"/>
      <w:lvlText w:val="•"/>
      <w:lvlJc w:val="left"/>
      <w:pPr>
        <w:ind w:left="1080" w:hanging="720"/>
      </w:pPr>
      <w:rPr>
        <w:rFonts w:ascii="Century Gothic" w:eastAsia="Calibri" w:hAnsi="Century Gothic"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83275"/>
    <w:multiLevelType w:val="multilevel"/>
    <w:tmpl w:val="CA281F8E"/>
    <w:styleLink w:val="List0"/>
    <w:lvl w:ilvl="0">
      <w:start w:val="1"/>
      <w:numFmt w:val="bullet"/>
      <w:lvlText w:val="•"/>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numFmt w:val="bullet"/>
      <w:lvlText w:val="•"/>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180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252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324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396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46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540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6120"/>
        </w:tabs>
        <w:ind w:left="36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8" w15:restartNumberingAfterBreak="0">
    <w:nsid w:val="59FC4EAA"/>
    <w:multiLevelType w:val="hybridMultilevel"/>
    <w:tmpl w:val="A3044792"/>
    <w:lvl w:ilvl="0" w:tplc="34120900">
      <w:start w:val="1"/>
      <w:numFmt w:val="bullet"/>
      <w:pStyle w:val="Numberedparagraph"/>
      <w:lvlText w:val=""/>
      <w:lvlJc w:val="left"/>
      <w:pPr>
        <w:tabs>
          <w:tab w:val="num" w:pos="567"/>
        </w:tabs>
        <w:ind w:left="0" w:firstLine="0"/>
      </w:pPr>
      <w:rPr>
        <w:rFonts w:ascii="Symbol" w:hAnsi="Symbol" w:hint="default"/>
        <w:b w:val="0"/>
        <w:i w:val="0"/>
        <w:sz w:val="24"/>
        <w:szCs w:val="24"/>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72CC1"/>
    <w:multiLevelType w:val="hybridMultilevel"/>
    <w:tmpl w:val="5596CF52"/>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F17C6"/>
    <w:multiLevelType w:val="hybridMultilevel"/>
    <w:tmpl w:val="8F926D5C"/>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F6DB2"/>
    <w:multiLevelType w:val="hybridMultilevel"/>
    <w:tmpl w:val="2872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B1D96"/>
    <w:multiLevelType w:val="hybridMultilevel"/>
    <w:tmpl w:val="5C327B7A"/>
    <w:lvl w:ilvl="0" w:tplc="75AA67BA">
      <w:start w:val="1"/>
      <w:numFmt w:val="bullet"/>
      <w:lvlText w:val=""/>
      <w:lvlJc w:val="left"/>
      <w:pPr>
        <w:ind w:left="1080" w:hanging="72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119FE"/>
    <w:multiLevelType w:val="hybridMultilevel"/>
    <w:tmpl w:val="CDDACAB6"/>
    <w:lvl w:ilvl="0" w:tplc="7C681F84">
      <w:start w:val="1"/>
      <w:numFmt w:val="bullet"/>
      <w:lvlText w:val=""/>
      <w:lvlJc w:val="left"/>
      <w:pPr>
        <w:ind w:left="720" w:hanging="36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24041"/>
    <w:multiLevelType w:val="hybridMultilevel"/>
    <w:tmpl w:val="957E7150"/>
    <w:lvl w:ilvl="0" w:tplc="75AA67BA">
      <w:start w:val="1"/>
      <w:numFmt w:val="bullet"/>
      <w:lvlText w:val=""/>
      <w:lvlJc w:val="left"/>
      <w:pPr>
        <w:ind w:left="720" w:hanging="360"/>
      </w:pPr>
      <w:rPr>
        <w:rFonts w:ascii="Wingdings" w:hAnsi="Wingdings" w:hint="default"/>
        <w:color w:val="B8E8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12301"/>
    <w:multiLevelType w:val="hybridMultilevel"/>
    <w:tmpl w:val="243C6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6037AF"/>
    <w:multiLevelType w:val="hybridMultilevel"/>
    <w:tmpl w:val="D08C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A5CE6"/>
    <w:multiLevelType w:val="hybridMultilevel"/>
    <w:tmpl w:val="CA1AE220"/>
    <w:lvl w:ilvl="0" w:tplc="80A0F41E">
      <w:numFmt w:val="bullet"/>
      <w:lvlText w:val="•"/>
      <w:lvlJc w:val="left"/>
      <w:pPr>
        <w:ind w:left="1080" w:hanging="720"/>
      </w:pPr>
      <w:rPr>
        <w:rFonts w:ascii="Century Gothic" w:eastAsia="Calibri" w:hAnsi="Century Gothic"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A0945"/>
    <w:multiLevelType w:val="hybridMultilevel"/>
    <w:tmpl w:val="9C9807A4"/>
    <w:lvl w:ilvl="0" w:tplc="7C681F84">
      <w:start w:val="1"/>
      <w:numFmt w:val="bullet"/>
      <w:lvlText w:val=""/>
      <w:lvlJc w:val="left"/>
      <w:pPr>
        <w:ind w:left="1080" w:hanging="720"/>
      </w:pPr>
      <w:rPr>
        <w:rFonts w:ascii="Wingdings" w:hAnsi="Wingdings" w:hint="default"/>
        <w:color w:val="97D700"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6"/>
  </w:num>
  <w:num w:numId="4">
    <w:abstractNumId w:val="6"/>
  </w:num>
  <w:num w:numId="5">
    <w:abstractNumId w:val="5"/>
  </w:num>
  <w:num w:numId="6">
    <w:abstractNumId w:val="3"/>
  </w:num>
  <w:num w:numId="7">
    <w:abstractNumId w:val="21"/>
  </w:num>
  <w:num w:numId="8">
    <w:abstractNumId w:val="14"/>
  </w:num>
  <w:num w:numId="9">
    <w:abstractNumId w:val="0"/>
  </w:num>
  <w:num w:numId="10">
    <w:abstractNumId w:val="29"/>
  </w:num>
  <w:num w:numId="11">
    <w:abstractNumId w:val="2"/>
  </w:num>
  <w:num w:numId="12">
    <w:abstractNumId w:val="25"/>
  </w:num>
  <w:num w:numId="13">
    <w:abstractNumId w:val="10"/>
  </w:num>
  <w:num w:numId="14">
    <w:abstractNumId w:val="23"/>
  </w:num>
  <w:num w:numId="15">
    <w:abstractNumId w:val="30"/>
  </w:num>
  <w:num w:numId="16">
    <w:abstractNumId w:val="33"/>
  </w:num>
  <w:num w:numId="17">
    <w:abstractNumId w:val="17"/>
  </w:num>
  <w:num w:numId="18">
    <w:abstractNumId w:val="36"/>
  </w:num>
  <w:num w:numId="19">
    <w:abstractNumId w:val="1"/>
  </w:num>
  <w:num w:numId="20">
    <w:abstractNumId w:val="11"/>
  </w:num>
  <w:num w:numId="21">
    <w:abstractNumId w:val="12"/>
  </w:num>
  <w:num w:numId="22">
    <w:abstractNumId w:val="7"/>
  </w:num>
  <w:num w:numId="23">
    <w:abstractNumId w:val="19"/>
  </w:num>
  <w:num w:numId="24">
    <w:abstractNumId w:val="22"/>
  </w:num>
  <w:num w:numId="25">
    <w:abstractNumId w:val="34"/>
  </w:num>
  <w:num w:numId="26">
    <w:abstractNumId w:val="15"/>
  </w:num>
  <w:num w:numId="27">
    <w:abstractNumId w:val="18"/>
  </w:num>
  <w:num w:numId="28">
    <w:abstractNumId w:val="32"/>
  </w:num>
  <w:num w:numId="29">
    <w:abstractNumId w:val="31"/>
  </w:num>
  <w:num w:numId="30">
    <w:abstractNumId w:val="20"/>
  </w:num>
  <w:num w:numId="31">
    <w:abstractNumId w:val="13"/>
  </w:num>
  <w:num w:numId="32">
    <w:abstractNumId w:val="9"/>
  </w:num>
  <w:num w:numId="33">
    <w:abstractNumId w:val="8"/>
  </w:num>
  <w:num w:numId="34">
    <w:abstractNumId w:val="26"/>
  </w:num>
  <w:num w:numId="35">
    <w:abstractNumId w:val="37"/>
  </w:num>
  <w:num w:numId="36">
    <w:abstractNumId w:val="38"/>
  </w:num>
  <w:num w:numId="37">
    <w:abstractNumId w:val="4"/>
  </w:num>
  <w:num w:numId="38">
    <w:abstractNumId w:val="24"/>
  </w:num>
  <w:num w:numId="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53"/>
    <w:rsid w:val="00001DBC"/>
    <w:rsid w:val="00002D50"/>
    <w:rsid w:val="00004B99"/>
    <w:rsid w:val="00004D4A"/>
    <w:rsid w:val="0001174F"/>
    <w:rsid w:val="00016BD6"/>
    <w:rsid w:val="0004558B"/>
    <w:rsid w:val="00052D2D"/>
    <w:rsid w:val="00053112"/>
    <w:rsid w:val="00054A5F"/>
    <w:rsid w:val="00056F57"/>
    <w:rsid w:val="00066855"/>
    <w:rsid w:val="00070D5E"/>
    <w:rsid w:val="00074493"/>
    <w:rsid w:val="00080627"/>
    <w:rsid w:val="00084B21"/>
    <w:rsid w:val="000B27E1"/>
    <w:rsid w:val="000B7440"/>
    <w:rsid w:val="000C2582"/>
    <w:rsid w:val="000C3742"/>
    <w:rsid w:val="000C60AF"/>
    <w:rsid w:val="000D28B8"/>
    <w:rsid w:val="000D2B4C"/>
    <w:rsid w:val="000E048E"/>
    <w:rsid w:val="000E2840"/>
    <w:rsid w:val="000E69B3"/>
    <w:rsid w:val="000F71E2"/>
    <w:rsid w:val="000F7219"/>
    <w:rsid w:val="00100B14"/>
    <w:rsid w:val="00107187"/>
    <w:rsid w:val="00110962"/>
    <w:rsid w:val="001202BE"/>
    <w:rsid w:val="00120C5C"/>
    <w:rsid w:val="0012279C"/>
    <w:rsid w:val="00125849"/>
    <w:rsid w:val="001269FC"/>
    <w:rsid w:val="00127BEB"/>
    <w:rsid w:val="001376CB"/>
    <w:rsid w:val="0014504D"/>
    <w:rsid w:val="001469EB"/>
    <w:rsid w:val="001530DF"/>
    <w:rsid w:val="00156B4C"/>
    <w:rsid w:val="00181E17"/>
    <w:rsid w:val="00183C1A"/>
    <w:rsid w:val="0018713D"/>
    <w:rsid w:val="001B0BD1"/>
    <w:rsid w:val="001B438B"/>
    <w:rsid w:val="001C32C1"/>
    <w:rsid w:val="001C5E2E"/>
    <w:rsid w:val="001D3662"/>
    <w:rsid w:val="001E2B31"/>
    <w:rsid w:val="001E7B08"/>
    <w:rsid w:val="001F3BA2"/>
    <w:rsid w:val="001F3E5D"/>
    <w:rsid w:val="0020438D"/>
    <w:rsid w:val="00206AE4"/>
    <w:rsid w:val="00210347"/>
    <w:rsid w:val="0021094F"/>
    <w:rsid w:val="002128AD"/>
    <w:rsid w:val="00214BEB"/>
    <w:rsid w:val="00216DEC"/>
    <w:rsid w:val="00225BFF"/>
    <w:rsid w:val="002275CF"/>
    <w:rsid w:val="00240B38"/>
    <w:rsid w:val="00241E07"/>
    <w:rsid w:val="00247B6B"/>
    <w:rsid w:val="00247FC3"/>
    <w:rsid w:val="002505BB"/>
    <w:rsid w:val="00251D65"/>
    <w:rsid w:val="00254FBC"/>
    <w:rsid w:val="00256006"/>
    <w:rsid w:val="0026002B"/>
    <w:rsid w:val="0026563F"/>
    <w:rsid w:val="00280219"/>
    <w:rsid w:val="00283739"/>
    <w:rsid w:val="00295602"/>
    <w:rsid w:val="002A0343"/>
    <w:rsid w:val="002A2315"/>
    <w:rsid w:val="002B10AC"/>
    <w:rsid w:val="002B3A60"/>
    <w:rsid w:val="002B626F"/>
    <w:rsid w:val="002C7E82"/>
    <w:rsid w:val="002D023B"/>
    <w:rsid w:val="002E2EE4"/>
    <w:rsid w:val="002E38CC"/>
    <w:rsid w:val="002E46FD"/>
    <w:rsid w:val="002E58A4"/>
    <w:rsid w:val="002F26F9"/>
    <w:rsid w:val="00302E9F"/>
    <w:rsid w:val="00305CB1"/>
    <w:rsid w:val="00313972"/>
    <w:rsid w:val="003149AC"/>
    <w:rsid w:val="0031793E"/>
    <w:rsid w:val="00321235"/>
    <w:rsid w:val="00326416"/>
    <w:rsid w:val="00332D91"/>
    <w:rsid w:val="00332EE9"/>
    <w:rsid w:val="00333B8E"/>
    <w:rsid w:val="003355F2"/>
    <w:rsid w:val="00341628"/>
    <w:rsid w:val="003424E5"/>
    <w:rsid w:val="0035199C"/>
    <w:rsid w:val="003522A1"/>
    <w:rsid w:val="00353E67"/>
    <w:rsid w:val="0035709D"/>
    <w:rsid w:val="00362DFD"/>
    <w:rsid w:val="003655E8"/>
    <w:rsid w:val="00371371"/>
    <w:rsid w:val="003736C7"/>
    <w:rsid w:val="00381ECF"/>
    <w:rsid w:val="00385F2B"/>
    <w:rsid w:val="0039086C"/>
    <w:rsid w:val="00392226"/>
    <w:rsid w:val="00392ECF"/>
    <w:rsid w:val="00393189"/>
    <w:rsid w:val="0039395F"/>
    <w:rsid w:val="00393BCA"/>
    <w:rsid w:val="00394686"/>
    <w:rsid w:val="00396594"/>
    <w:rsid w:val="00397D24"/>
    <w:rsid w:val="003A25F7"/>
    <w:rsid w:val="003A3CC0"/>
    <w:rsid w:val="003A4BCE"/>
    <w:rsid w:val="003A7048"/>
    <w:rsid w:val="003A71F9"/>
    <w:rsid w:val="003B57E9"/>
    <w:rsid w:val="003B79CF"/>
    <w:rsid w:val="003C5624"/>
    <w:rsid w:val="003D6E96"/>
    <w:rsid w:val="003E05C7"/>
    <w:rsid w:val="003E2507"/>
    <w:rsid w:val="003E29C2"/>
    <w:rsid w:val="003E481E"/>
    <w:rsid w:val="003E6A28"/>
    <w:rsid w:val="003F0DC9"/>
    <w:rsid w:val="003F12A7"/>
    <w:rsid w:val="003F433A"/>
    <w:rsid w:val="003F5098"/>
    <w:rsid w:val="00434F96"/>
    <w:rsid w:val="00436544"/>
    <w:rsid w:val="00436CEE"/>
    <w:rsid w:val="0044186D"/>
    <w:rsid w:val="004533E0"/>
    <w:rsid w:val="004558DC"/>
    <w:rsid w:val="00461816"/>
    <w:rsid w:val="004672E5"/>
    <w:rsid w:val="00467BA2"/>
    <w:rsid w:val="00473AFD"/>
    <w:rsid w:val="004767CA"/>
    <w:rsid w:val="0048163E"/>
    <w:rsid w:val="00484994"/>
    <w:rsid w:val="004866C6"/>
    <w:rsid w:val="004908F9"/>
    <w:rsid w:val="0049454D"/>
    <w:rsid w:val="004949E4"/>
    <w:rsid w:val="00496FDC"/>
    <w:rsid w:val="004A12B3"/>
    <w:rsid w:val="004A1AAB"/>
    <w:rsid w:val="004B2445"/>
    <w:rsid w:val="004C1899"/>
    <w:rsid w:val="004C7412"/>
    <w:rsid w:val="004D0835"/>
    <w:rsid w:val="004D1FA4"/>
    <w:rsid w:val="004E3157"/>
    <w:rsid w:val="004E3A1A"/>
    <w:rsid w:val="004E7B9B"/>
    <w:rsid w:val="004F296D"/>
    <w:rsid w:val="004F6261"/>
    <w:rsid w:val="004F6B80"/>
    <w:rsid w:val="00501758"/>
    <w:rsid w:val="00511C0B"/>
    <w:rsid w:val="00511CEF"/>
    <w:rsid w:val="005129D9"/>
    <w:rsid w:val="00522883"/>
    <w:rsid w:val="00527EDB"/>
    <w:rsid w:val="00527F14"/>
    <w:rsid w:val="0053146B"/>
    <w:rsid w:val="005359F7"/>
    <w:rsid w:val="00537B4B"/>
    <w:rsid w:val="00546593"/>
    <w:rsid w:val="00546789"/>
    <w:rsid w:val="005469C8"/>
    <w:rsid w:val="005512B1"/>
    <w:rsid w:val="005512C9"/>
    <w:rsid w:val="00551F16"/>
    <w:rsid w:val="005538DA"/>
    <w:rsid w:val="00563BBE"/>
    <w:rsid w:val="00570888"/>
    <w:rsid w:val="00570B46"/>
    <w:rsid w:val="00572AD2"/>
    <w:rsid w:val="00582B5A"/>
    <w:rsid w:val="005A47F0"/>
    <w:rsid w:val="005B0358"/>
    <w:rsid w:val="005B2B7C"/>
    <w:rsid w:val="005B3EEE"/>
    <w:rsid w:val="005B6D17"/>
    <w:rsid w:val="005C641D"/>
    <w:rsid w:val="005D0EC2"/>
    <w:rsid w:val="005E46DE"/>
    <w:rsid w:val="005F16B1"/>
    <w:rsid w:val="005F3386"/>
    <w:rsid w:val="005F7D27"/>
    <w:rsid w:val="00605E35"/>
    <w:rsid w:val="006108FA"/>
    <w:rsid w:val="00617222"/>
    <w:rsid w:val="00617C77"/>
    <w:rsid w:val="006216B5"/>
    <w:rsid w:val="0062170F"/>
    <w:rsid w:val="0062273E"/>
    <w:rsid w:val="00626D81"/>
    <w:rsid w:val="006275CA"/>
    <w:rsid w:val="00651598"/>
    <w:rsid w:val="00654044"/>
    <w:rsid w:val="00661DDB"/>
    <w:rsid w:val="00665B23"/>
    <w:rsid w:val="00667039"/>
    <w:rsid w:val="006710C7"/>
    <w:rsid w:val="006712D6"/>
    <w:rsid w:val="00672D8B"/>
    <w:rsid w:val="00676164"/>
    <w:rsid w:val="00677A35"/>
    <w:rsid w:val="0068158E"/>
    <w:rsid w:val="0068778B"/>
    <w:rsid w:val="006907B5"/>
    <w:rsid w:val="00691525"/>
    <w:rsid w:val="00696864"/>
    <w:rsid w:val="006A1F6E"/>
    <w:rsid w:val="006A7683"/>
    <w:rsid w:val="006B0293"/>
    <w:rsid w:val="006C6751"/>
    <w:rsid w:val="006D05FE"/>
    <w:rsid w:val="006D0AFE"/>
    <w:rsid w:val="006D164F"/>
    <w:rsid w:val="006E109E"/>
    <w:rsid w:val="006E1221"/>
    <w:rsid w:val="006E608A"/>
    <w:rsid w:val="006F087E"/>
    <w:rsid w:val="006F13BB"/>
    <w:rsid w:val="006F3ABD"/>
    <w:rsid w:val="006F66F8"/>
    <w:rsid w:val="006F6E87"/>
    <w:rsid w:val="00700DE4"/>
    <w:rsid w:val="00704375"/>
    <w:rsid w:val="00706D00"/>
    <w:rsid w:val="00710D59"/>
    <w:rsid w:val="007140D6"/>
    <w:rsid w:val="00715EC1"/>
    <w:rsid w:val="007277BE"/>
    <w:rsid w:val="007347BC"/>
    <w:rsid w:val="00737505"/>
    <w:rsid w:val="00760246"/>
    <w:rsid w:val="00766FF0"/>
    <w:rsid w:val="00773A95"/>
    <w:rsid w:val="00774442"/>
    <w:rsid w:val="007763FD"/>
    <w:rsid w:val="007804E0"/>
    <w:rsid w:val="00784CA3"/>
    <w:rsid w:val="0078519B"/>
    <w:rsid w:val="00786055"/>
    <w:rsid w:val="00795DE6"/>
    <w:rsid w:val="007A367B"/>
    <w:rsid w:val="007B2464"/>
    <w:rsid w:val="007B2758"/>
    <w:rsid w:val="007B7E5C"/>
    <w:rsid w:val="007C0F66"/>
    <w:rsid w:val="007C1924"/>
    <w:rsid w:val="007C2094"/>
    <w:rsid w:val="007C7F7C"/>
    <w:rsid w:val="007D3025"/>
    <w:rsid w:val="007D568F"/>
    <w:rsid w:val="007D5D9E"/>
    <w:rsid w:val="007D6FF3"/>
    <w:rsid w:val="0080050A"/>
    <w:rsid w:val="008034D1"/>
    <w:rsid w:val="00805471"/>
    <w:rsid w:val="00810D7D"/>
    <w:rsid w:val="00815AE6"/>
    <w:rsid w:val="008175FA"/>
    <w:rsid w:val="00820226"/>
    <w:rsid w:val="00825223"/>
    <w:rsid w:val="00827FDF"/>
    <w:rsid w:val="00833953"/>
    <w:rsid w:val="00840F56"/>
    <w:rsid w:val="00841F64"/>
    <w:rsid w:val="00846592"/>
    <w:rsid w:val="0084677A"/>
    <w:rsid w:val="00862F6C"/>
    <w:rsid w:val="0086392B"/>
    <w:rsid w:val="00867EAA"/>
    <w:rsid w:val="008718F7"/>
    <w:rsid w:val="00872E9F"/>
    <w:rsid w:val="00875FAA"/>
    <w:rsid w:val="00882CF3"/>
    <w:rsid w:val="008876A4"/>
    <w:rsid w:val="00887F8B"/>
    <w:rsid w:val="00891BBD"/>
    <w:rsid w:val="00891EDB"/>
    <w:rsid w:val="00897F1A"/>
    <w:rsid w:val="008A2758"/>
    <w:rsid w:val="008A5E2F"/>
    <w:rsid w:val="008B13B6"/>
    <w:rsid w:val="008B2FBC"/>
    <w:rsid w:val="008B4275"/>
    <w:rsid w:val="008B5B8F"/>
    <w:rsid w:val="008B759D"/>
    <w:rsid w:val="008C30CF"/>
    <w:rsid w:val="008C4D5C"/>
    <w:rsid w:val="008C7564"/>
    <w:rsid w:val="008D1956"/>
    <w:rsid w:val="008D2159"/>
    <w:rsid w:val="008D65CF"/>
    <w:rsid w:val="008E2213"/>
    <w:rsid w:val="008E2F00"/>
    <w:rsid w:val="008E742B"/>
    <w:rsid w:val="008F1505"/>
    <w:rsid w:val="008F244B"/>
    <w:rsid w:val="008F40F9"/>
    <w:rsid w:val="008F581C"/>
    <w:rsid w:val="008F5D4F"/>
    <w:rsid w:val="00902735"/>
    <w:rsid w:val="0091178B"/>
    <w:rsid w:val="0091370F"/>
    <w:rsid w:val="00916DCD"/>
    <w:rsid w:val="00944882"/>
    <w:rsid w:val="009456D8"/>
    <w:rsid w:val="00950C13"/>
    <w:rsid w:val="00955EDD"/>
    <w:rsid w:val="009571DF"/>
    <w:rsid w:val="009634D8"/>
    <w:rsid w:val="009678B1"/>
    <w:rsid w:val="00967B0A"/>
    <w:rsid w:val="00977E44"/>
    <w:rsid w:val="00982158"/>
    <w:rsid w:val="0098377E"/>
    <w:rsid w:val="00984CEC"/>
    <w:rsid w:val="00990D83"/>
    <w:rsid w:val="009914FA"/>
    <w:rsid w:val="00994AB0"/>
    <w:rsid w:val="009A0969"/>
    <w:rsid w:val="009A7625"/>
    <w:rsid w:val="009B05FB"/>
    <w:rsid w:val="009B11D0"/>
    <w:rsid w:val="009B3846"/>
    <w:rsid w:val="009B6C89"/>
    <w:rsid w:val="009B7CF1"/>
    <w:rsid w:val="009C40BF"/>
    <w:rsid w:val="009C5A27"/>
    <w:rsid w:val="009D1441"/>
    <w:rsid w:val="009D5FC2"/>
    <w:rsid w:val="009E3103"/>
    <w:rsid w:val="009E4CF7"/>
    <w:rsid w:val="009F254C"/>
    <w:rsid w:val="009F3089"/>
    <w:rsid w:val="009F3C41"/>
    <w:rsid w:val="00A0010E"/>
    <w:rsid w:val="00A0035A"/>
    <w:rsid w:val="00A00C6C"/>
    <w:rsid w:val="00A01EFD"/>
    <w:rsid w:val="00A02568"/>
    <w:rsid w:val="00A02AAB"/>
    <w:rsid w:val="00A0739A"/>
    <w:rsid w:val="00A11443"/>
    <w:rsid w:val="00A141A7"/>
    <w:rsid w:val="00A22D79"/>
    <w:rsid w:val="00A407BF"/>
    <w:rsid w:val="00A40D82"/>
    <w:rsid w:val="00A41768"/>
    <w:rsid w:val="00A41E31"/>
    <w:rsid w:val="00A425F8"/>
    <w:rsid w:val="00A520C0"/>
    <w:rsid w:val="00A5280C"/>
    <w:rsid w:val="00A73023"/>
    <w:rsid w:val="00A732D4"/>
    <w:rsid w:val="00A7561F"/>
    <w:rsid w:val="00A84FD9"/>
    <w:rsid w:val="00A8739E"/>
    <w:rsid w:val="00A929C1"/>
    <w:rsid w:val="00A93BF8"/>
    <w:rsid w:val="00A941D6"/>
    <w:rsid w:val="00A94446"/>
    <w:rsid w:val="00A94D17"/>
    <w:rsid w:val="00A967B3"/>
    <w:rsid w:val="00AA0083"/>
    <w:rsid w:val="00AA1ABF"/>
    <w:rsid w:val="00AA408C"/>
    <w:rsid w:val="00AA754E"/>
    <w:rsid w:val="00AB32C6"/>
    <w:rsid w:val="00AB34BF"/>
    <w:rsid w:val="00AC193F"/>
    <w:rsid w:val="00AC3E95"/>
    <w:rsid w:val="00AC46F6"/>
    <w:rsid w:val="00AC552F"/>
    <w:rsid w:val="00AD06E4"/>
    <w:rsid w:val="00AD0C39"/>
    <w:rsid w:val="00AE2F0E"/>
    <w:rsid w:val="00AE5B6E"/>
    <w:rsid w:val="00AF2902"/>
    <w:rsid w:val="00AF589F"/>
    <w:rsid w:val="00AF5C8B"/>
    <w:rsid w:val="00AF5D20"/>
    <w:rsid w:val="00AF6252"/>
    <w:rsid w:val="00B01D5D"/>
    <w:rsid w:val="00B06A11"/>
    <w:rsid w:val="00B07710"/>
    <w:rsid w:val="00B10FDB"/>
    <w:rsid w:val="00B11DDC"/>
    <w:rsid w:val="00B13A9E"/>
    <w:rsid w:val="00B166CA"/>
    <w:rsid w:val="00B176E3"/>
    <w:rsid w:val="00B24F7E"/>
    <w:rsid w:val="00B2577D"/>
    <w:rsid w:val="00B263BD"/>
    <w:rsid w:val="00B35216"/>
    <w:rsid w:val="00B519A2"/>
    <w:rsid w:val="00B60AD8"/>
    <w:rsid w:val="00B63D86"/>
    <w:rsid w:val="00B651F4"/>
    <w:rsid w:val="00B72FE5"/>
    <w:rsid w:val="00B802DA"/>
    <w:rsid w:val="00B81169"/>
    <w:rsid w:val="00B951DA"/>
    <w:rsid w:val="00BA2E6E"/>
    <w:rsid w:val="00BA59CB"/>
    <w:rsid w:val="00BB0823"/>
    <w:rsid w:val="00BB19A6"/>
    <w:rsid w:val="00BC047C"/>
    <w:rsid w:val="00BC140F"/>
    <w:rsid w:val="00BC24B5"/>
    <w:rsid w:val="00BC5ADB"/>
    <w:rsid w:val="00BD5CFC"/>
    <w:rsid w:val="00BD710A"/>
    <w:rsid w:val="00BE2CAC"/>
    <w:rsid w:val="00BE577E"/>
    <w:rsid w:val="00BF218C"/>
    <w:rsid w:val="00C0005C"/>
    <w:rsid w:val="00C00CAB"/>
    <w:rsid w:val="00C01105"/>
    <w:rsid w:val="00C17085"/>
    <w:rsid w:val="00C20DBE"/>
    <w:rsid w:val="00C20EB4"/>
    <w:rsid w:val="00C232F1"/>
    <w:rsid w:val="00C26FA9"/>
    <w:rsid w:val="00C31C65"/>
    <w:rsid w:val="00C337FA"/>
    <w:rsid w:val="00C36105"/>
    <w:rsid w:val="00C4144F"/>
    <w:rsid w:val="00C441CD"/>
    <w:rsid w:val="00C44AFA"/>
    <w:rsid w:val="00C46E60"/>
    <w:rsid w:val="00C54B81"/>
    <w:rsid w:val="00C602B1"/>
    <w:rsid w:val="00C622A3"/>
    <w:rsid w:val="00C66474"/>
    <w:rsid w:val="00C771F6"/>
    <w:rsid w:val="00C81880"/>
    <w:rsid w:val="00C868D3"/>
    <w:rsid w:val="00C87843"/>
    <w:rsid w:val="00C97153"/>
    <w:rsid w:val="00CA18C1"/>
    <w:rsid w:val="00CA2612"/>
    <w:rsid w:val="00CA3D39"/>
    <w:rsid w:val="00CB25E3"/>
    <w:rsid w:val="00CB3CB4"/>
    <w:rsid w:val="00CC0E43"/>
    <w:rsid w:val="00CC3858"/>
    <w:rsid w:val="00CD47AE"/>
    <w:rsid w:val="00CF0215"/>
    <w:rsid w:val="00CF0B1B"/>
    <w:rsid w:val="00CF34DA"/>
    <w:rsid w:val="00D041CC"/>
    <w:rsid w:val="00D04822"/>
    <w:rsid w:val="00D07E56"/>
    <w:rsid w:val="00D1025A"/>
    <w:rsid w:val="00D12939"/>
    <w:rsid w:val="00D13AFD"/>
    <w:rsid w:val="00D1493D"/>
    <w:rsid w:val="00D212A3"/>
    <w:rsid w:val="00D23810"/>
    <w:rsid w:val="00D26419"/>
    <w:rsid w:val="00D30537"/>
    <w:rsid w:val="00D34672"/>
    <w:rsid w:val="00D53694"/>
    <w:rsid w:val="00D53EAD"/>
    <w:rsid w:val="00D60D1C"/>
    <w:rsid w:val="00D61D5C"/>
    <w:rsid w:val="00D61E78"/>
    <w:rsid w:val="00D717F3"/>
    <w:rsid w:val="00D73469"/>
    <w:rsid w:val="00D74283"/>
    <w:rsid w:val="00D7647F"/>
    <w:rsid w:val="00D771BC"/>
    <w:rsid w:val="00D80F66"/>
    <w:rsid w:val="00D815BB"/>
    <w:rsid w:val="00D816C6"/>
    <w:rsid w:val="00D8574F"/>
    <w:rsid w:val="00D86711"/>
    <w:rsid w:val="00D9085B"/>
    <w:rsid w:val="00D921AD"/>
    <w:rsid w:val="00DA53D3"/>
    <w:rsid w:val="00DB47BF"/>
    <w:rsid w:val="00DD12CD"/>
    <w:rsid w:val="00DD2D6E"/>
    <w:rsid w:val="00DD5F05"/>
    <w:rsid w:val="00DD73A1"/>
    <w:rsid w:val="00DE0BB3"/>
    <w:rsid w:val="00DF1ADA"/>
    <w:rsid w:val="00DF51CB"/>
    <w:rsid w:val="00E03156"/>
    <w:rsid w:val="00E06668"/>
    <w:rsid w:val="00E07AAE"/>
    <w:rsid w:val="00E11315"/>
    <w:rsid w:val="00E1532F"/>
    <w:rsid w:val="00E164A3"/>
    <w:rsid w:val="00E20D66"/>
    <w:rsid w:val="00E214B7"/>
    <w:rsid w:val="00E25311"/>
    <w:rsid w:val="00E313F1"/>
    <w:rsid w:val="00E32634"/>
    <w:rsid w:val="00E3733A"/>
    <w:rsid w:val="00E42F50"/>
    <w:rsid w:val="00E46864"/>
    <w:rsid w:val="00E47D24"/>
    <w:rsid w:val="00E5277F"/>
    <w:rsid w:val="00E53BFF"/>
    <w:rsid w:val="00E56D54"/>
    <w:rsid w:val="00E605F2"/>
    <w:rsid w:val="00E60A36"/>
    <w:rsid w:val="00E61E09"/>
    <w:rsid w:val="00E661C7"/>
    <w:rsid w:val="00E74550"/>
    <w:rsid w:val="00E846F1"/>
    <w:rsid w:val="00E85EDE"/>
    <w:rsid w:val="00E950E4"/>
    <w:rsid w:val="00E9747A"/>
    <w:rsid w:val="00E97F05"/>
    <w:rsid w:val="00EB6C04"/>
    <w:rsid w:val="00EC0127"/>
    <w:rsid w:val="00EC13A7"/>
    <w:rsid w:val="00EC2133"/>
    <w:rsid w:val="00EC56BE"/>
    <w:rsid w:val="00ED31CC"/>
    <w:rsid w:val="00ED6144"/>
    <w:rsid w:val="00EE082E"/>
    <w:rsid w:val="00EE2746"/>
    <w:rsid w:val="00EF2BFE"/>
    <w:rsid w:val="00EF55DC"/>
    <w:rsid w:val="00EF67AD"/>
    <w:rsid w:val="00EF6C75"/>
    <w:rsid w:val="00EF75F8"/>
    <w:rsid w:val="00F0489A"/>
    <w:rsid w:val="00F05D80"/>
    <w:rsid w:val="00F157C6"/>
    <w:rsid w:val="00F36803"/>
    <w:rsid w:val="00F37832"/>
    <w:rsid w:val="00F42FCA"/>
    <w:rsid w:val="00F43902"/>
    <w:rsid w:val="00F46B09"/>
    <w:rsid w:val="00F470C8"/>
    <w:rsid w:val="00F566AD"/>
    <w:rsid w:val="00F63655"/>
    <w:rsid w:val="00F63F8C"/>
    <w:rsid w:val="00F64983"/>
    <w:rsid w:val="00F64A64"/>
    <w:rsid w:val="00F64BED"/>
    <w:rsid w:val="00F711BC"/>
    <w:rsid w:val="00F7782F"/>
    <w:rsid w:val="00F83E29"/>
    <w:rsid w:val="00F84CD7"/>
    <w:rsid w:val="00F856F2"/>
    <w:rsid w:val="00F86165"/>
    <w:rsid w:val="00F91035"/>
    <w:rsid w:val="00FA2006"/>
    <w:rsid w:val="00FA2595"/>
    <w:rsid w:val="00FA38EC"/>
    <w:rsid w:val="00FB378C"/>
    <w:rsid w:val="00FB3B5B"/>
    <w:rsid w:val="00FB7E91"/>
    <w:rsid w:val="00FC0A75"/>
    <w:rsid w:val="00FC274F"/>
    <w:rsid w:val="00FC7E75"/>
    <w:rsid w:val="00FD31E1"/>
    <w:rsid w:val="00FD5E9E"/>
    <w:rsid w:val="00FE11DA"/>
    <w:rsid w:val="00FE2876"/>
    <w:rsid w:val="00FF30E7"/>
    <w:rsid w:val="00FF7D0F"/>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80EB069"/>
  <w15:docId w15:val="{17A844CC-FB9A-40F3-8011-8D4E09DD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392B"/>
    <w:pPr>
      <w:pBdr>
        <w:top w:val="nil"/>
        <w:left w:val="nil"/>
        <w:bottom w:val="nil"/>
        <w:right w:val="nil"/>
        <w:between w:val="nil"/>
        <w:bar w:val="nil"/>
      </w:pBdr>
    </w:pPr>
    <w:rPr>
      <w:bdr w:val="nil"/>
    </w:rPr>
  </w:style>
  <w:style w:type="paragraph" w:styleId="Heading1">
    <w:name w:val="heading 1"/>
    <w:basedOn w:val="Normal"/>
    <w:next w:val="Normal"/>
    <w:link w:val="Heading1Char"/>
    <w:uiPriority w:val="9"/>
    <w:qFormat/>
    <w:rsid w:val="00846592"/>
    <w:pPr>
      <w:keepNext/>
      <w:spacing w:before="240" w:after="240"/>
      <w:outlineLvl w:val="0"/>
    </w:pPr>
    <w:rPr>
      <w:rFonts w:ascii="Century Gothic" w:eastAsia="Times New Roman" w:hAnsi="Century Gothic"/>
      <w:b/>
      <w:bCs/>
      <w:color w:val="3D3B7F" w:themeColor="accent1"/>
      <w:kern w:val="32"/>
      <w:sz w:val="40"/>
      <w:szCs w:val="32"/>
    </w:rPr>
  </w:style>
  <w:style w:type="paragraph" w:styleId="Heading2">
    <w:name w:val="heading 2"/>
    <w:basedOn w:val="Normal"/>
    <w:next w:val="Normal"/>
    <w:link w:val="Heading2Char"/>
    <w:unhideWhenUsed/>
    <w:qFormat/>
    <w:rsid w:val="0084659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37"/>
      </w:tabs>
      <w:spacing w:before="240" w:after="240"/>
      <w:outlineLvl w:val="1"/>
    </w:pPr>
    <w:rPr>
      <w:rFonts w:ascii="Century Gothic" w:eastAsia="Times New Roman" w:hAnsi="Century Gothic"/>
      <w:b/>
      <w:color w:val="3D3B7F" w:themeColor="accent1"/>
      <w:sz w:val="28"/>
      <w:szCs w:val="28"/>
      <w:bdr w:val="none" w:sz="0" w:space="0" w:color="auto"/>
      <w:lang w:val="x-none" w:eastAsia="x-none"/>
    </w:rPr>
  </w:style>
  <w:style w:type="paragraph" w:styleId="Heading3">
    <w:name w:val="heading 3"/>
    <w:basedOn w:val="Normal"/>
    <w:next w:val="Normal"/>
    <w:link w:val="Heading3Char"/>
    <w:uiPriority w:val="9"/>
    <w:semiHidden/>
    <w:unhideWhenUsed/>
    <w:rsid w:val="00D80F66"/>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715EC1"/>
    <w:pPr>
      <w:keepNext/>
      <w:keepLines/>
      <w:spacing w:before="40"/>
      <w:outlineLvl w:val="4"/>
    </w:pPr>
    <w:rPr>
      <w:rFonts w:asciiTheme="majorHAnsi" w:eastAsiaTheme="majorEastAsia" w:hAnsiTheme="majorHAnsi" w:cstheme="majorBidi"/>
      <w:color w:val="2D2C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392B"/>
    <w:rPr>
      <w:u w:val="single"/>
    </w:rPr>
  </w:style>
  <w:style w:type="paragraph" w:customStyle="1" w:styleId="Body">
    <w:name w:val="Body"/>
    <w:rsid w:val="0086392B"/>
    <w:pPr>
      <w:pBdr>
        <w:top w:val="nil"/>
        <w:left w:val="nil"/>
        <w:bottom w:val="nil"/>
        <w:right w:val="nil"/>
        <w:between w:val="nil"/>
        <w:bar w:val="nil"/>
      </w:pBdr>
    </w:pPr>
    <w:rPr>
      <w:rFonts w:ascii="Helvetica" w:hAnsi="Arial Unicode MS" w:cs="Arial Unicode MS"/>
      <w:color w:val="000000"/>
      <w:sz w:val="22"/>
      <w:szCs w:val="22"/>
      <w:bdr w:val="nil"/>
      <w:lang w:eastAsia="en-GB"/>
    </w:rPr>
  </w:style>
  <w:style w:type="numbering" w:customStyle="1" w:styleId="List0">
    <w:name w:val="List 0"/>
    <w:basedOn w:val="None"/>
    <w:rsid w:val="0086392B"/>
    <w:pPr>
      <w:numPr>
        <w:numId w:val="1"/>
      </w:numPr>
    </w:pPr>
  </w:style>
  <w:style w:type="numbering" w:customStyle="1" w:styleId="None">
    <w:name w:val="None"/>
    <w:rsid w:val="0086392B"/>
  </w:style>
  <w:style w:type="character" w:customStyle="1" w:styleId="Hyperlink0">
    <w:name w:val="Hyperlink.0"/>
    <w:rsid w:val="0086392B"/>
    <w:rPr>
      <w:u w:val="single"/>
    </w:rPr>
  </w:style>
  <w:style w:type="paragraph" w:styleId="Header">
    <w:name w:val="header"/>
    <w:basedOn w:val="Normal"/>
    <w:link w:val="HeaderChar"/>
    <w:uiPriority w:val="99"/>
    <w:unhideWhenUsed/>
    <w:rsid w:val="00DB47BF"/>
    <w:pPr>
      <w:tabs>
        <w:tab w:val="center" w:pos="4513"/>
        <w:tab w:val="right" w:pos="9026"/>
      </w:tabs>
    </w:pPr>
    <w:rPr>
      <w:bdr w:val="none" w:sz="0" w:space="0" w:color="auto"/>
    </w:rPr>
  </w:style>
  <w:style w:type="character" w:customStyle="1" w:styleId="HeaderChar">
    <w:name w:val="Header Char"/>
    <w:link w:val="Header"/>
    <w:uiPriority w:val="99"/>
    <w:rsid w:val="00DB47BF"/>
    <w:rPr>
      <w:sz w:val="24"/>
      <w:szCs w:val="24"/>
      <w:lang w:val="en-US" w:eastAsia="en-US"/>
    </w:rPr>
  </w:style>
  <w:style w:type="paragraph" w:styleId="Footer">
    <w:name w:val="footer"/>
    <w:basedOn w:val="Normal"/>
    <w:link w:val="FooterChar"/>
    <w:uiPriority w:val="99"/>
    <w:unhideWhenUsed/>
    <w:rsid w:val="00DB47BF"/>
    <w:pPr>
      <w:tabs>
        <w:tab w:val="center" w:pos="4513"/>
        <w:tab w:val="right" w:pos="9026"/>
      </w:tabs>
    </w:pPr>
    <w:rPr>
      <w:bdr w:val="none" w:sz="0" w:space="0" w:color="auto"/>
    </w:rPr>
  </w:style>
  <w:style w:type="character" w:customStyle="1" w:styleId="FooterChar">
    <w:name w:val="Footer Char"/>
    <w:link w:val="Footer"/>
    <w:uiPriority w:val="99"/>
    <w:rsid w:val="00DB47BF"/>
    <w:rPr>
      <w:sz w:val="24"/>
      <w:szCs w:val="24"/>
      <w:lang w:val="en-US" w:eastAsia="en-US"/>
    </w:rPr>
  </w:style>
  <w:style w:type="paragraph" w:styleId="BalloonText">
    <w:name w:val="Balloon Text"/>
    <w:basedOn w:val="Normal"/>
    <w:link w:val="BalloonTextChar"/>
    <w:uiPriority w:val="99"/>
    <w:semiHidden/>
    <w:unhideWhenUsed/>
    <w:rsid w:val="00BA59CB"/>
    <w:rPr>
      <w:rFonts w:ascii="Tahoma" w:hAnsi="Tahoma"/>
      <w:sz w:val="16"/>
      <w:szCs w:val="16"/>
      <w:bdr w:val="none" w:sz="0" w:space="0" w:color="auto"/>
    </w:rPr>
  </w:style>
  <w:style w:type="character" w:customStyle="1" w:styleId="BalloonTextChar">
    <w:name w:val="Balloon Text Char"/>
    <w:link w:val="BalloonText"/>
    <w:uiPriority w:val="99"/>
    <w:semiHidden/>
    <w:rsid w:val="00BA59CB"/>
    <w:rPr>
      <w:rFonts w:ascii="Tahoma" w:hAnsi="Tahoma" w:cs="Tahoma"/>
      <w:sz w:val="16"/>
      <w:szCs w:val="16"/>
      <w:lang w:val="en-US" w:eastAsia="en-US"/>
    </w:rPr>
  </w:style>
  <w:style w:type="character" w:styleId="CommentReference">
    <w:name w:val="annotation reference"/>
    <w:uiPriority w:val="99"/>
    <w:semiHidden/>
    <w:unhideWhenUsed/>
    <w:rsid w:val="00AE2F0E"/>
    <w:rPr>
      <w:sz w:val="16"/>
      <w:szCs w:val="16"/>
    </w:rPr>
  </w:style>
  <w:style w:type="paragraph" w:styleId="CommentText">
    <w:name w:val="annotation text"/>
    <w:basedOn w:val="Normal"/>
    <w:link w:val="CommentTextChar"/>
    <w:uiPriority w:val="99"/>
    <w:semiHidden/>
    <w:unhideWhenUsed/>
    <w:rsid w:val="00AE2F0E"/>
    <w:rPr>
      <w:sz w:val="20"/>
      <w:szCs w:val="20"/>
      <w:bdr w:val="none" w:sz="0" w:space="0" w:color="auto"/>
    </w:rPr>
  </w:style>
  <w:style w:type="character" w:customStyle="1" w:styleId="CommentTextChar">
    <w:name w:val="Comment Text Char"/>
    <w:link w:val="CommentText"/>
    <w:uiPriority w:val="99"/>
    <w:semiHidden/>
    <w:rsid w:val="00AE2F0E"/>
    <w:rPr>
      <w:lang w:val="en-US" w:eastAsia="en-US"/>
    </w:rPr>
  </w:style>
  <w:style w:type="paragraph" w:styleId="CommentSubject">
    <w:name w:val="annotation subject"/>
    <w:basedOn w:val="CommentText"/>
    <w:next w:val="CommentText"/>
    <w:link w:val="CommentSubjectChar"/>
    <w:uiPriority w:val="99"/>
    <w:semiHidden/>
    <w:unhideWhenUsed/>
    <w:rsid w:val="00AE2F0E"/>
    <w:rPr>
      <w:b/>
      <w:bCs/>
    </w:rPr>
  </w:style>
  <w:style w:type="character" w:customStyle="1" w:styleId="CommentSubjectChar">
    <w:name w:val="Comment Subject Char"/>
    <w:link w:val="CommentSubject"/>
    <w:uiPriority w:val="99"/>
    <w:semiHidden/>
    <w:rsid w:val="00AE2F0E"/>
    <w:rPr>
      <w:b/>
      <w:bCs/>
      <w:lang w:val="en-US" w:eastAsia="en-US"/>
    </w:rPr>
  </w:style>
  <w:style w:type="character" w:styleId="Strong">
    <w:name w:val="Strong"/>
    <w:uiPriority w:val="22"/>
    <w:rsid w:val="004F296D"/>
    <w:rPr>
      <w:b/>
      <w:bCs/>
    </w:rPr>
  </w:style>
  <w:style w:type="paragraph" w:styleId="ListParagraph">
    <w:name w:val="List Paragraph"/>
    <w:aliases w:val="Body text"/>
    <w:basedOn w:val="Body"/>
    <w:next w:val="BodyText"/>
    <w:uiPriority w:val="34"/>
    <w:qFormat/>
    <w:rsid w:val="0084659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pPr>
    <w:rPr>
      <w:rFonts w:ascii="Century Gothic" w:eastAsia="Calibri" w:hAnsi="Century Gothic"/>
      <w:color w:val="3D3B7F" w:themeColor="accent1"/>
      <w:bdr w:val="none" w:sz="0" w:space="0" w:color="auto"/>
      <w:lang w:val="en-GB"/>
    </w:rPr>
  </w:style>
  <w:style w:type="table" w:styleId="LightList-Accent5">
    <w:name w:val="Light List Accent 5"/>
    <w:basedOn w:val="TableNormal"/>
    <w:uiPriority w:val="61"/>
    <w:rsid w:val="0020438D"/>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FootnoteText">
    <w:name w:val="footnote text"/>
    <w:basedOn w:val="Normal"/>
    <w:link w:val="FootnoteTextChar"/>
    <w:uiPriority w:val="99"/>
    <w:semiHidden/>
    <w:unhideWhenUsed/>
    <w:rsid w:val="002043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x-none"/>
    </w:rPr>
  </w:style>
  <w:style w:type="character" w:customStyle="1" w:styleId="FootnoteTextChar">
    <w:name w:val="Footnote Text Char"/>
    <w:link w:val="FootnoteText"/>
    <w:uiPriority w:val="99"/>
    <w:semiHidden/>
    <w:rsid w:val="0020438D"/>
    <w:rPr>
      <w:rFonts w:ascii="Calibri" w:eastAsia="Calibri" w:hAnsi="Calibri"/>
      <w:lang w:eastAsia="en-US"/>
    </w:rPr>
  </w:style>
  <w:style w:type="character" w:styleId="FootnoteReference">
    <w:name w:val="footnote reference"/>
    <w:uiPriority w:val="99"/>
    <w:unhideWhenUsed/>
    <w:rsid w:val="0020438D"/>
    <w:rPr>
      <w:vertAlign w:val="superscript"/>
    </w:rPr>
  </w:style>
  <w:style w:type="paragraph" w:styleId="PlainText">
    <w:name w:val="Plain Text"/>
    <w:basedOn w:val="Normal"/>
    <w:link w:val="PlainTextChar"/>
    <w:rsid w:val="009F30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sz w:val="21"/>
      <w:szCs w:val="21"/>
      <w:bdr w:val="none" w:sz="0" w:space="0" w:color="auto"/>
    </w:rPr>
  </w:style>
  <w:style w:type="character" w:customStyle="1" w:styleId="PlainTextChar">
    <w:name w:val="Plain Text Char"/>
    <w:link w:val="PlainText"/>
    <w:rsid w:val="009F3089"/>
    <w:rPr>
      <w:rFonts w:ascii="Consolas" w:eastAsia="Times New Roman" w:hAnsi="Consolas"/>
      <w:sz w:val="21"/>
      <w:szCs w:val="21"/>
      <w:lang w:val="en-US" w:eastAsia="en-US"/>
    </w:rPr>
  </w:style>
  <w:style w:type="paragraph" w:customStyle="1" w:styleId="Default">
    <w:name w:val="Default"/>
    <w:rsid w:val="00484994"/>
    <w:pPr>
      <w:autoSpaceDE w:val="0"/>
      <w:autoSpaceDN w:val="0"/>
      <w:adjustRightInd w:val="0"/>
    </w:pPr>
    <w:rPr>
      <w:rFonts w:ascii="Arial" w:hAnsi="Arial" w:cs="Arial"/>
      <w:color w:val="000000"/>
      <w:lang w:val="en-GB" w:eastAsia="en-GB"/>
    </w:rPr>
  </w:style>
  <w:style w:type="character" w:customStyle="1" w:styleId="Heading2Char">
    <w:name w:val="Heading 2 Char"/>
    <w:link w:val="Heading2"/>
    <w:rsid w:val="00846592"/>
    <w:rPr>
      <w:rFonts w:ascii="Century Gothic" w:eastAsia="Times New Roman" w:hAnsi="Century Gothic"/>
      <w:b/>
      <w:color w:val="3D3B7F" w:themeColor="accent1"/>
      <w:sz w:val="28"/>
      <w:szCs w:val="28"/>
      <w:lang w:val="x-none" w:eastAsia="x-none"/>
    </w:rPr>
  </w:style>
  <w:style w:type="character" w:customStyle="1" w:styleId="BulletsspacedChar">
    <w:name w:val="Bullets (spaced) Char"/>
    <w:link w:val="Bulletsspaced"/>
    <w:locked/>
    <w:rsid w:val="009678B1"/>
    <w:rPr>
      <w:rFonts w:ascii="Century Gothic" w:hAnsi="Century Gothic"/>
      <w:color w:val="002060"/>
      <w:sz w:val="22"/>
      <w:szCs w:val="22"/>
      <w:lang w:val="x-none"/>
    </w:rPr>
  </w:style>
  <w:style w:type="paragraph" w:customStyle="1" w:styleId="Bulletsspaced">
    <w:name w:val="Bullets (spaced)"/>
    <w:basedOn w:val="Normal"/>
    <w:link w:val="BulletsspacedChar"/>
    <w:autoRedefine/>
    <w:rsid w:val="009678B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Century Gothic" w:hAnsi="Century Gothic"/>
      <w:color w:val="002060"/>
      <w:sz w:val="22"/>
      <w:szCs w:val="22"/>
      <w:bdr w:val="none" w:sz="0" w:space="0" w:color="auto"/>
      <w:lang w:val="x-none"/>
    </w:rPr>
  </w:style>
  <w:style w:type="character" w:customStyle="1" w:styleId="Bulletsspaced-lastbulletChar">
    <w:name w:val="Bullets (spaced) - last bullet Char"/>
    <w:link w:val="Bulletsspaced-lastbullet"/>
    <w:locked/>
    <w:rsid w:val="00C337FA"/>
    <w:rPr>
      <w:rFonts w:ascii="Tahoma" w:hAnsi="Tahoma"/>
      <w:color w:val="000000"/>
      <w:lang w:val="x-none"/>
    </w:rPr>
  </w:style>
  <w:style w:type="paragraph" w:customStyle="1" w:styleId="Numberedparagraph">
    <w:name w:val="Numbered paragraph"/>
    <w:basedOn w:val="Normal"/>
    <w:link w:val="NumberedparagraphChar"/>
    <w:autoRedefine/>
    <w:rsid w:val="00183C1A"/>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Tahoma" w:eastAsia="Times New Roman" w:hAnsi="Tahoma"/>
      <w:color w:val="000000"/>
      <w:bdr w:val="none" w:sz="0" w:space="0" w:color="auto"/>
      <w:lang w:val="x-none"/>
    </w:rPr>
  </w:style>
  <w:style w:type="paragraph" w:customStyle="1" w:styleId="Bulletsspaced-lastbullet">
    <w:name w:val="Bullets (spaced) - last bullet"/>
    <w:basedOn w:val="Bulletsspaced"/>
    <w:next w:val="Numberedparagraph"/>
    <w:link w:val="Bulletsspaced-lastbulletChar"/>
    <w:rsid w:val="00C337FA"/>
    <w:pPr>
      <w:spacing w:after="240"/>
    </w:pPr>
  </w:style>
  <w:style w:type="character" w:customStyle="1" w:styleId="NumberedparagraphChar">
    <w:name w:val="Numbered paragraph Char"/>
    <w:link w:val="Numberedparagraph"/>
    <w:locked/>
    <w:rsid w:val="00183C1A"/>
    <w:rPr>
      <w:rFonts w:ascii="Tahoma" w:eastAsia="Times New Roman" w:hAnsi="Tahoma"/>
      <w:color w:val="000000"/>
      <w:lang w:val="x-none"/>
    </w:rPr>
  </w:style>
  <w:style w:type="character" w:customStyle="1" w:styleId="UnnumberedparagraphChar">
    <w:name w:val="Unnumbered paragraph Char"/>
    <w:link w:val="Unnumberedparagraph"/>
    <w:locked/>
    <w:rsid w:val="004D1FA4"/>
    <w:rPr>
      <w:rFonts w:ascii="Tahoma" w:hAnsi="Tahoma" w:cs="Tahoma"/>
      <w:color w:val="000000"/>
      <w:sz w:val="24"/>
      <w:szCs w:val="24"/>
      <w:lang w:eastAsia="en-US"/>
    </w:rPr>
  </w:style>
  <w:style w:type="paragraph" w:customStyle="1" w:styleId="Unnumberedparagraph">
    <w:name w:val="Unnumbered paragraph"/>
    <w:basedOn w:val="Normal"/>
    <w:link w:val="UnnumberedparagraphChar"/>
    <w:rsid w:val="004D1FA4"/>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Tahoma" w:hAnsi="Tahoma"/>
      <w:color w:val="000000"/>
      <w:bdr w:val="none" w:sz="0" w:space="0" w:color="auto"/>
      <w:lang w:val="x-none"/>
    </w:rPr>
  </w:style>
  <w:style w:type="character" w:customStyle="1" w:styleId="Tabletext-leftChar">
    <w:name w:val="Table text - left Char"/>
    <w:link w:val="Tabletext-left"/>
    <w:locked/>
    <w:rsid w:val="004D1FA4"/>
    <w:rPr>
      <w:rFonts w:ascii="Tahoma" w:hAnsi="Tahoma" w:cs="Tahoma"/>
      <w:color w:val="000000"/>
      <w:sz w:val="22"/>
      <w:szCs w:val="24"/>
      <w:lang w:eastAsia="en-US"/>
    </w:rPr>
  </w:style>
  <w:style w:type="paragraph" w:customStyle="1" w:styleId="Tabletext-left">
    <w:name w:val="Table text - left"/>
    <w:basedOn w:val="Unnumberedparagraph"/>
    <w:link w:val="Tabletext-leftChar"/>
    <w:rsid w:val="004D1FA4"/>
    <w:pPr>
      <w:spacing w:before="60" w:after="60"/>
      <w:contextualSpacing/>
    </w:pPr>
    <w:rPr>
      <w:sz w:val="22"/>
    </w:rPr>
  </w:style>
  <w:style w:type="paragraph" w:customStyle="1" w:styleId="Tabletextbullet">
    <w:name w:val="Table text bullet"/>
    <w:basedOn w:val="Normal"/>
    <w:rsid w:val="004D1FA4"/>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60"/>
      <w:contextualSpacing/>
    </w:pPr>
    <w:rPr>
      <w:rFonts w:ascii="Tahoma" w:eastAsia="Times New Roman" w:hAnsi="Tahoma"/>
      <w:color w:val="000000"/>
      <w:sz w:val="22"/>
      <w:bdr w:val="none" w:sz="0" w:space="0" w:color="auto"/>
      <w:lang w:val="en-GB"/>
    </w:rPr>
  </w:style>
  <w:style w:type="paragraph" w:styleId="NormalWeb">
    <w:name w:val="Normal (Web)"/>
    <w:basedOn w:val="Normal"/>
    <w:uiPriority w:val="99"/>
    <w:rsid w:val="009D5F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20"/>
      <w:szCs w:val="20"/>
      <w:bdr w:val="none" w:sz="0" w:space="0" w:color="auto"/>
      <w:lang w:val="en-GB" w:eastAsia="en-GB"/>
    </w:rPr>
  </w:style>
  <w:style w:type="table" w:styleId="TableGrid">
    <w:name w:val="Table Grid"/>
    <w:basedOn w:val="TableNormal"/>
    <w:uiPriority w:val="59"/>
    <w:rsid w:val="009D5F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66AD"/>
  </w:style>
  <w:style w:type="character" w:customStyle="1" w:styleId="Heading1Char">
    <w:name w:val="Heading 1 Char"/>
    <w:link w:val="Heading1"/>
    <w:uiPriority w:val="9"/>
    <w:rsid w:val="00846592"/>
    <w:rPr>
      <w:rFonts w:ascii="Century Gothic" w:eastAsia="Times New Roman" w:hAnsi="Century Gothic"/>
      <w:b/>
      <w:bCs/>
      <w:color w:val="3D3B7F" w:themeColor="accent1"/>
      <w:kern w:val="32"/>
      <w:sz w:val="40"/>
      <w:szCs w:val="32"/>
      <w:bdr w:val="nil"/>
    </w:rPr>
  </w:style>
  <w:style w:type="table" w:customStyle="1" w:styleId="PlainTable51">
    <w:name w:val="Plain Table 51"/>
    <w:basedOn w:val="TableNormal"/>
    <w:uiPriority w:val="45"/>
    <w:rsid w:val="007804E0"/>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uiPriority w:val="99"/>
    <w:semiHidden/>
    <w:unhideWhenUsed/>
    <w:rsid w:val="00A84FD9"/>
    <w:rPr>
      <w:color w:val="954F72"/>
      <w:u w:val="single"/>
    </w:rPr>
  </w:style>
  <w:style w:type="character" w:customStyle="1" w:styleId="Mention1">
    <w:name w:val="Mention1"/>
    <w:uiPriority w:val="99"/>
    <w:semiHidden/>
    <w:unhideWhenUsed/>
    <w:rsid w:val="007A367B"/>
    <w:rPr>
      <w:color w:val="2B579A"/>
      <w:shd w:val="clear" w:color="auto" w:fill="E6E6E6"/>
    </w:rPr>
  </w:style>
  <w:style w:type="character" w:customStyle="1" w:styleId="Heading3Char">
    <w:name w:val="Heading 3 Char"/>
    <w:link w:val="Heading3"/>
    <w:uiPriority w:val="9"/>
    <w:semiHidden/>
    <w:rsid w:val="00D80F66"/>
    <w:rPr>
      <w:rFonts w:ascii="Calibri Light" w:eastAsia="Times New Roman" w:hAnsi="Calibri Light" w:cs="Times New Roman"/>
      <w:b/>
      <w:bCs/>
      <w:sz w:val="26"/>
      <w:szCs w:val="26"/>
      <w:bdr w:val="nil"/>
      <w:lang w:val="en-US" w:eastAsia="en-US"/>
    </w:rPr>
  </w:style>
  <w:style w:type="table" w:customStyle="1" w:styleId="PlainTable31">
    <w:name w:val="Plain Table 31"/>
    <w:basedOn w:val="TableNormal"/>
    <w:uiPriority w:val="43"/>
    <w:rsid w:val="004866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1">
    <w:name w:val="toc 1"/>
    <w:basedOn w:val="Normal"/>
    <w:next w:val="Normal"/>
    <w:autoRedefine/>
    <w:uiPriority w:val="39"/>
    <w:unhideWhenUsed/>
    <w:rsid w:val="00A929C1"/>
    <w:pPr>
      <w:spacing w:before="360"/>
    </w:pPr>
    <w:rPr>
      <w:rFonts w:asciiTheme="majorHAnsi" w:hAnsiTheme="majorHAnsi"/>
      <w:b/>
      <w:bCs/>
      <w:caps/>
      <w:szCs w:val="28"/>
    </w:rPr>
  </w:style>
  <w:style w:type="paragraph" w:styleId="TOC2">
    <w:name w:val="toc 2"/>
    <w:basedOn w:val="Normal"/>
    <w:next w:val="Normal"/>
    <w:autoRedefine/>
    <w:uiPriority w:val="39"/>
    <w:unhideWhenUsed/>
    <w:rsid w:val="00A929C1"/>
    <w:pPr>
      <w:spacing w:before="240"/>
    </w:pPr>
    <w:rPr>
      <w:rFonts w:asciiTheme="minorHAnsi" w:hAnsiTheme="minorHAnsi"/>
      <w:b/>
      <w:bCs/>
      <w:sz w:val="20"/>
    </w:rPr>
  </w:style>
  <w:style w:type="paragraph" w:styleId="TOC3">
    <w:name w:val="toc 3"/>
    <w:basedOn w:val="Normal"/>
    <w:next w:val="Normal"/>
    <w:autoRedefine/>
    <w:uiPriority w:val="39"/>
    <w:unhideWhenUsed/>
    <w:rsid w:val="00A929C1"/>
    <w:pPr>
      <w:ind w:left="240"/>
    </w:pPr>
    <w:rPr>
      <w:rFonts w:asciiTheme="minorHAnsi" w:hAnsiTheme="minorHAnsi"/>
      <w:sz w:val="20"/>
    </w:rPr>
  </w:style>
  <w:style w:type="paragraph" w:styleId="TOC4">
    <w:name w:val="toc 4"/>
    <w:basedOn w:val="Normal"/>
    <w:next w:val="Normal"/>
    <w:autoRedefine/>
    <w:uiPriority w:val="39"/>
    <w:unhideWhenUsed/>
    <w:rsid w:val="00A929C1"/>
    <w:pPr>
      <w:ind w:left="480"/>
    </w:pPr>
    <w:rPr>
      <w:rFonts w:asciiTheme="minorHAnsi" w:hAnsiTheme="minorHAnsi"/>
      <w:sz w:val="20"/>
    </w:rPr>
  </w:style>
  <w:style w:type="paragraph" w:styleId="TOC5">
    <w:name w:val="toc 5"/>
    <w:basedOn w:val="Normal"/>
    <w:next w:val="Normal"/>
    <w:autoRedefine/>
    <w:uiPriority w:val="39"/>
    <w:unhideWhenUsed/>
    <w:rsid w:val="00A929C1"/>
    <w:pPr>
      <w:ind w:left="720"/>
    </w:pPr>
    <w:rPr>
      <w:rFonts w:asciiTheme="minorHAnsi" w:hAnsiTheme="minorHAnsi"/>
      <w:sz w:val="20"/>
    </w:rPr>
  </w:style>
  <w:style w:type="paragraph" w:styleId="TOC6">
    <w:name w:val="toc 6"/>
    <w:basedOn w:val="Normal"/>
    <w:next w:val="Normal"/>
    <w:autoRedefine/>
    <w:uiPriority w:val="39"/>
    <w:unhideWhenUsed/>
    <w:rsid w:val="00A929C1"/>
    <w:pPr>
      <w:ind w:left="960"/>
    </w:pPr>
    <w:rPr>
      <w:rFonts w:asciiTheme="minorHAnsi" w:hAnsiTheme="minorHAnsi"/>
      <w:sz w:val="20"/>
    </w:rPr>
  </w:style>
  <w:style w:type="paragraph" w:styleId="TOC7">
    <w:name w:val="toc 7"/>
    <w:basedOn w:val="Normal"/>
    <w:next w:val="Normal"/>
    <w:autoRedefine/>
    <w:uiPriority w:val="39"/>
    <w:unhideWhenUsed/>
    <w:rsid w:val="00A929C1"/>
    <w:pPr>
      <w:ind w:left="1200"/>
    </w:pPr>
    <w:rPr>
      <w:rFonts w:asciiTheme="minorHAnsi" w:hAnsiTheme="minorHAnsi"/>
      <w:sz w:val="20"/>
    </w:rPr>
  </w:style>
  <w:style w:type="paragraph" w:styleId="TOC8">
    <w:name w:val="toc 8"/>
    <w:basedOn w:val="Normal"/>
    <w:next w:val="Normal"/>
    <w:autoRedefine/>
    <w:uiPriority w:val="39"/>
    <w:unhideWhenUsed/>
    <w:rsid w:val="00A929C1"/>
    <w:pPr>
      <w:ind w:left="1440"/>
    </w:pPr>
    <w:rPr>
      <w:rFonts w:asciiTheme="minorHAnsi" w:hAnsiTheme="minorHAnsi"/>
      <w:sz w:val="20"/>
    </w:rPr>
  </w:style>
  <w:style w:type="paragraph" w:styleId="TOC9">
    <w:name w:val="toc 9"/>
    <w:basedOn w:val="Normal"/>
    <w:next w:val="Normal"/>
    <w:autoRedefine/>
    <w:uiPriority w:val="39"/>
    <w:unhideWhenUsed/>
    <w:rsid w:val="00A929C1"/>
    <w:pPr>
      <w:ind w:left="1680"/>
    </w:pPr>
    <w:rPr>
      <w:rFonts w:asciiTheme="minorHAnsi" w:hAnsiTheme="minorHAnsi"/>
      <w:sz w:val="20"/>
    </w:rPr>
  </w:style>
  <w:style w:type="paragraph" w:styleId="TOCHeading">
    <w:name w:val="TOC Heading"/>
    <w:basedOn w:val="Heading1"/>
    <w:next w:val="Normal"/>
    <w:uiPriority w:val="39"/>
    <w:unhideWhenUsed/>
    <w:rsid w:val="00715EC1"/>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9"/>
    </w:pPr>
    <w:rPr>
      <w:rFonts w:asciiTheme="majorHAnsi" w:eastAsiaTheme="majorEastAsia" w:hAnsiTheme="majorHAnsi" w:cstheme="majorBidi"/>
      <w:b w:val="0"/>
      <w:bCs w:val="0"/>
      <w:color w:val="2D2C5E" w:themeColor="accent1" w:themeShade="BF"/>
      <w:kern w:val="0"/>
      <w:bdr w:val="none" w:sz="0" w:space="0" w:color="auto"/>
    </w:rPr>
  </w:style>
  <w:style w:type="paragraph" w:customStyle="1" w:styleId="Headfortable">
    <w:name w:val="Head for table"/>
    <w:basedOn w:val="Heading5"/>
    <w:link w:val="HeadfortableChar"/>
    <w:autoRedefine/>
    <w:rsid w:val="003E2507"/>
    <w:rPr>
      <w:rFonts w:ascii="Century Gothic" w:hAnsi="Century Gothic" w:cs="Arial"/>
      <w:b/>
      <w:bCs/>
      <w:noProof/>
      <w:color w:val="282F86"/>
      <w:sz w:val="36"/>
      <w:szCs w:val="36"/>
      <w:lang w:val="en-GB" w:eastAsia="en-GB"/>
    </w:rPr>
  </w:style>
  <w:style w:type="character" w:customStyle="1" w:styleId="Heading5Char">
    <w:name w:val="Heading 5 Char"/>
    <w:basedOn w:val="DefaultParagraphFont"/>
    <w:link w:val="Heading5"/>
    <w:uiPriority w:val="9"/>
    <w:semiHidden/>
    <w:rsid w:val="00715EC1"/>
    <w:rPr>
      <w:rFonts w:asciiTheme="majorHAnsi" w:eastAsiaTheme="majorEastAsia" w:hAnsiTheme="majorHAnsi" w:cstheme="majorBidi"/>
      <w:color w:val="2D2C5E" w:themeColor="accent1" w:themeShade="BF"/>
      <w:sz w:val="24"/>
      <w:szCs w:val="24"/>
      <w:bdr w:val="nil"/>
    </w:rPr>
  </w:style>
  <w:style w:type="character" w:customStyle="1" w:styleId="HeadfortableChar">
    <w:name w:val="Head for table Char"/>
    <w:basedOn w:val="Heading5Char"/>
    <w:link w:val="Headfortable"/>
    <w:rsid w:val="003E2507"/>
    <w:rPr>
      <w:rFonts w:ascii="Century Gothic" w:eastAsiaTheme="majorEastAsia" w:hAnsi="Century Gothic" w:cs="Arial"/>
      <w:b/>
      <w:bCs/>
      <w:noProof/>
      <w:color w:val="282F86"/>
      <w:sz w:val="36"/>
      <w:szCs w:val="36"/>
      <w:bdr w:val="nil"/>
      <w:lang w:val="en-GB" w:eastAsia="en-GB"/>
    </w:rPr>
  </w:style>
  <w:style w:type="character" w:styleId="PageNumber">
    <w:name w:val="page number"/>
    <w:basedOn w:val="DefaultParagraphFont"/>
    <w:uiPriority w:val="99"/>
    <w:unhideWhenUsed/>
    <w:rsid w:val="00066855"/>
  </w:style>
  <w:style w:type="paragraph" w:styleId="Subtitle">
    <w:name w:val="Subtitle"/>
    <w:basedOn w:val="Normal"/>
    <w:next w:val="Normal"/>
    <w:link w:val="SubtitleChar"/>
    <w:uiPriority w:val="11"/>
    <w:rsid w:val="000668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6855"/>
    <w:rPr>
      <w:rFonts w:asciiTheme="minorHAnsi" w:eastAsiaTheme="minorEastAsia" w:hAnsiTheme="minorHAnsi" w:cstheme="minorBidi"/>
      <w:color w:val="5A5A5A" w:themeColor="text1" w:themeTint="A5"/>
      <w:spacing w:val="15"/>
      <w:sz w:val="22"/>
      <w:szCs w:val="22"/>
      <w:bdr w:val="nil"/>
    </w:rPr>
  </w:style>
  <w:style w:type="character" w:customStyle="1" w:styleId="Mention2">
    <w:name w:val="Mention2"/>
    <w:basedOn w:val="DefaultParagraphFont"/>
    <w:uiPriority w:val="99"/>
    <w:semiHidden/>
    <w:unhideWhenUsed/>
    <w:rsid w:val="000C2582"/>
    <w:rPr>
      <w:color w:val="2B579A"/>
      <w:shd w:val="clear" w:color="auto" w:fill="E6E6E6"/>
    </w:rPr>
  </w:style>
  <w:style w:type="paragraph" w:styleId="BodyTextIndent">
    <w:name w:val="Body Text Indent"/>
    <w:basedOn w:val="Normal"/>
    <w:link w:val="BodyTextIndentChar"/>
    <w:uiPriority w:val="99"/>
    <w:semiHidden/>
    <w:unhideWhenUsed/>
    <w:rsid w:val="004C189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entury Gothic" w:eastAsia="Calibri" w:hAnsi="Century Gothic"/>
      <w:sz w:val="22"/>
      <w:szCs w:val="22"/>
      <w:bdr w:val="none" w:sz="0" w:space="0" w:color="auto"/>
      <w:lang w:val="en-GB" w:eastAsia="en-GB"/>
    </w:rPr>
  </w:style>
  <w:style w:type="character" w:customStyle="1" w:styleId="BodyTextIndentChar">
    <w:name w:val="Body Text Indent Char"/>
    <w:basedOn w:val="DefaultParagraphFont"/>
    <w:link w:val="BodyTextIndent"/>
    <w:uiPriority w:val="99"/>
    <w:semiHidden/>
    <w:rsid w:val="004C1899"/>
    <w:rPr>
      <w:rFonts w:ascii="Century Gothic" w:eastAsia="Calibri" w:hAnsi="Century Gothic"/>
      <w:sz w:val="22"/>
      <w:szCs w:val="22"/>
      <w:lang w:val="en-GB" w:eastAsia="en-GB"/>
    </w:rPr>
  </w:style>
  <w:style w:type="paragraph" w:styleId="IntenseQuote">
    <w:name w:val="Intense Quote"/>
    <w:basedOn w:val="Normal"/>
    <w:next w:val="Normal"/>
    <w:link w:val="IntenseQuoteChar"/>
    <w:uiPriority w:val="30"/>
    <w:rsid w:val="00183C1A"/>
    <w:pPr>
      <w:pBdr>
        <w:top w:val="single" w:sz="4" w:space="10" w:color="3D3B7F" w:themeColor="accent1"/>
        <w:bottom w:val="single" w:sz="4" w:space="10" w:color="3D3B7F" w:themeColor="accent1"/>
      </w:pBdr>
      <w:spacing w:before="360" w:after="360"/>
      <w:ind w:left="864" w:right="864"/>
      <w:jc w:val="center"/>
    </w:pPr>
    <w:rPr>
      <w:i/>
      <w:iCs/>
      <w:color w:val="3D3B7F" w:themeColor="accent1"/>
    </w:rPr>
  </w:style>
  <w:style w:type="paragraph" w:styleId="BodyText">
    <w:name w:val="Body Text"/>
    <w:basedOn w:val="Normal"/>
    <w:link w:val="BodyTextChar"/>
    <w:uiPriority w:val="99"/>
    <w:unhideWhenUsed/>
    <w:rsid w:val="00183C1A"/>
    <w:pPr>
      <w:spacing w:after="120"/>
    </w:pPr>
  </w:style>
  <w:style w:type="character" w:customStyle="1" w:styleId="BodyTextChar">
    <w:name w:val="Body Text Char"/>
    <w:basedOn w:val="DefaultParagraphFont"/>
    <w:link w:val="BodyText"/>
    <w:uiPriority w:val="99"/>
    <w:rsid w:val="00183C1A"/>
    <w:rPr>
      <w:bdr w:val="nil"/>
    </w:rPr>
  </w:style>
  <w:style w:type="character" w:customStyle="1" w:styleId="IntenseQuoteChar">
    <w:name w:val="Intense Quote Char"/>
    <w:basedOn w:val="DefaultParagraphFont"/>
    <w:link w:val="IntenseQuote"/>
    <w:uiPriority w:val="30"/>
    <w:rsid w:val="00183C1A"/>
    <w:rPr>
      <w:i/>
      <w:iCs/>
      <w:color w:val="3D3B7F" w:themeColor="accent1"/>
      <w:bdr w:val="nil"/>
    </w:rPr>
  </w:style>
  <w:style w:type="paragraph" w:customStyle="1" w:styleId="MainHeading">
    <w:name w:val="Main Heading"/>
    <w:basedOn w:val="Header"/>
    <w:link w:val="MainHeadingChar"/>
    <w:qFormat/>
    <w:rsid w:val="00846592"/>
    <w:pPr>
      <w:spacing w:before="240" w:after="240"/>
    </w:pPr>
    <w:rPr>
      <w:rFonts w:ascii="Century Gothic" w:hAnsi="Century Gothic"/>
      <w:b/>
      <w:color w:val="3D3B7F" w:themeColor="accent1"/>
      <w:sz w:val="60"/>
      <w:lang w:val="en-GB" w:eastAsia="en-GB"/>
    </w:rPr>
  </w:style>
  <w:style w:type="paragraph" w:customStyle="1" w:styleId="SubHeader">
    <w:name w:val="Sub Header"/>
    <w:link w:val="SubHeaderChar"/>
    <w:qFormat/>
    <w:rsid w:val="00846592"/>
    <w:pPr>
      <w:spacing w:before="240" w:after="240"/>
    </w:pPr>
    <w:rPr>
      <w:rFonts w:ascii="Century Gothic" w:hAnsi="Century Gothic"/>
      <w:noProof/>
      <w:color w:val="E01162" w:themeColor="accent2"/>
      <w:sz w:val="36"/>
      <w:bdr w:val="nil"/>
    </w:rPr>
  </w:style>
  <w:style w:type="character" w:customStyle="1" w:styleId="MainHeadingChar">
    <w:name w:val="Main Heading Char"/>
    <w:basedOn w:val="HeaderChar"/>
    <w:link w:val="MainHeading"/>
    <w:rsid w:val="00846592"/>
    <w:rPr>
      <w:rFonts w:ascii="Century Gothic" w:hAnsi="Century Gothic"/>
      <w:b/>
      <w:color w:val="3D3B7F" w:themeColor="accent1"/>
      <w:sz w:val="60"/>
      <w:szCs w:val="24"/>
      <w:lang w:val="en-GB" w:eastAsia="en-GB"/>
    </w:rPr>
  </w:style>
  <w:style w:type="character" w:customStyle="1" w:styleId="SubHeaderChar">
    <w:name w:val="Sub Header Char"/>
    <w:basedOn w:val="DefaultParagraphFont"/>
    <w:link w:val="SubHeader"/>
    <w:rsid w:val="00846592"/>
    <w:rPr>
      <w:rFonts w:ascii="Century Gothic" w:hAnsi="Century Gothic"/>
      <w:noProof/>
      <w:color w:val="E01162" w:themeColor="accent2"/>
      <w:sz w:val="36"/>
      <w:bdr w:val="nil"/>
    </w:rPr>
  </w:style>
  <w:style w:type="paragraph" w:customStyle="1" w:styleId="Quote1">
    <w:name w:val="Quote1"/>
    <w:basedOn w:val="BodyText"/>
    <w:link w:val="Quote1Char"/>
    <w:qFormat/>
    <w:rsid w:val="00846592"/>
    <w:rPr>
      <w:rFonts w:ascii="Century Gothic" w:hAnsi="Century Gothic"/>
      <w:color w:val="E01162" w:themeColor="accent2"/>
      <w:sz w:val="22"/>
      <w:lang w:val="en-GB" w:eastAsia="en-GB"/>
    </w:rPr>
  </w:style>
  <w:style w:type="character" w:customStyle="1" w:styleId="Quote1Char">
    <w:name w:val="Quote1 Char"/>
    <w:basedOn w:val="BodyTextChar"/>
    <w:link w:val="Quote1"/>
    <w:rsid w:val="00846592"/>
    <w:rPr>
      <w:rFonts w:ascii="Century Gothic" w:hAnsi="Century Gothic"/>
      <w:color w:val="E01162" w:themeColor="accent2"/>
      <w:sz w:val="22"/>
      <w:bdr w:val="nil"/>
      <w:lang w:val="en-GB" w:eastAsia="en-GB"/>
    </w:rPr>
  </w:style>
  <w:style w:type="table" w:styleId="GridTable1Light-Accent4">
    <w:name w:val="Grid Table 1 Light Accent 4"/>
    <w:basedOn w:val="TableNormal"/>
    <w:uiPriority w:val="46"/>
    <w:rsid w:val="00396594"/>
    <w:tblPr>
      <w:tblStyleRowBandSize w:val="1"/>
      <w:tblStyleColBandSize w:val="1"/>
      <w:tblBorders>
        <w:top w:val="single" w:sz="4" w:space="0" w:color="DBFF89" w:themeColor="accent4" w:themeTint="66"/>
        <w:left w:val="single" w:sz="4" w:space="0" w:color="DBFF89" w:themeColor="accent4" w:themeTint="66"/>
        <w:bottom w:val="single" w:sz="4" w:space="0" w:color="DBFF89" w:themeColor="accent4" w:themeTint="66"/>
        <w:right w:val="single" w:sz="4" w:space="0" w:color="DBFF89" w:themeColor="accent4" w:themeTint="66"/>
        <w:insideH w:val="single" w:sz="4" w:space="0" w:color="DBFF89" w:themeColor="accent4" w:themeTint="66"/>
        <w:insideV w:val="single" w:sz="4" w:space="0" w:color="DBFF89" w:themeColor="accent4" w:themeTint="66"/>
      </w:tblBorders>
    </w:tblPr>
    <w:tblStylePr w:type="firstRow">
      <w:rPr>
        <w:b/>
        <w:bCs/>
      </w:rPr>
      <w:tblPr/>
      <w:tcPr>
        <w:tcBorders>
          <w:bottom w:val="single" w:sz="12" w:space="0" w:color="CAFF4E" w:themeColor="accent4" w:themeTint="99"/>
        </w:tcBorders>
      </w:tcPr>
    </w:tblStylePr>
    <w:tblStylePr w:type="lastRow">
      <w:rPr>
        <w:b/>
        <w:bCs/>
      </w:rPr>
      <w:tblPr/>
      <w:tcPr>
        <w:tcBorders>
          <w:top w:val="double" w:sz="2" w:space="0" w:color="CAFF4E" w:themeColor="accent4" w:themeTint="99"/>
        </w:tcBorders>
      </w:tcPr>
    </w:tblStylePr>
    <w:tblStylePr w:type="firstCol">
      <w:rPr>
        <w:b/>
        <w:bCs/>
      </w:rPr>
    </w:tblStylePr>
    <w:tblStylePr w:type="lastCol">
      <w:rPr>
        <w:b/>
        <w:bCs/>
      </w:rPr>
    </w:tblStylePr>
  </w:style>
  <w:style w:type="table" w:styleId="ListTable6Colorful-Accent1">
    <w:name w:val="List Table 6 Colorful Accent 1"/>
    <w:basedOn w:val="TableNormal"/>
    <w:uiPriority w:val="51"/>
    <w:rsid w:val="00396594"/>
    <w:rPr>
      <w:color w:val="2D2C5E" w:themeColor="accent1" w:themeShade="BF"/>
    </w:rPr>
    <w:tblPr>
      <w:tblStyleRowBandSize w:val="1"/>
      <w:tblStyleColBandSize w:val="1"/>
      <w:tblBorders>
        <w:top w:val="single" w:sz="4" w:space="0" w:color="3D3B7F" w:themeColor="accent1"/>
        <w:bottom w:val="single" w:sz="4" w:space="0" w:color="3D3B7F" w:themeColor="accent1"/>
      </w:tblBorders>
    </w:tblPr>
    <w:tblStylePr w:type="firstRow">
      <w:rPr>
        <w:b/>
        <w:bCs/>
      </w:rPr>
      <w:tblPr/>
      <w:tcPr>
        <w:tcBorders>
          <w:bottom w:val="single" w:sz="4" w:space="0" w:color="3D3B7F" w:themeColor="accent1"/>
        </w:tcBorders>
      </w:tcPr>
    </w:tblStylePr>
    <w:tblStylePr w:type="lastRow">
      <w:rPr>
        <w:b/>
        <w:bCs/>
      </w:rPr>
      <w:tblPr/>
      <w:tcPr>
        <w:tcBorders>
          <w:top w:val="double" w:sz="4" w:space="0" w:color="3D3B7F" w:themeColor="accent1"/>
        </w:tcBorders>
      </w:tcPr>
    </w:tblStylePr>
    <w:tblStylePr w:type="firstCol">
      <w:rPr>
        <w:b/>
        <w:bCs/>
      </w:rPr>
    </w:tblStylePr>
    <w:tblStylePr w:type="lastCol">
      <w:rPr>
        <w:b/>
        <w:bCs/>
      </w:rPr>
    </w:tblStylePr>
    <w:tblStylePr w:type="band1Vert">
      <w:tblPr/>
      <w:tcPr>
        <w:shd w:val="clear" w:color="auto" w:fill="D3D2EA" w:themeFill="accent1" w:themeFillTint="33"/>
      </w:tcPr>
    </w:tblStylePr>
    <w:tblStylePr w:type="band1Horz">
      <w:tblPr/>
      <w:tcPr>
        <w:shd w:val="clear" w:color="auto" w:fill="D3D2E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5917">
      <w:bodyDiv w:val="1"/>
      <w:marLeft w:val="0"/>
      <w:marRight w:val="0"/>
      <w:marTop w:val="0"/>
      <w:marBottom w:val="0"/>
      <w:divBdr>
        <w:top w:val="none" w:sz="0" w:space="0" w:color="auto"/>
        <w:left w:val="none" w:sz="0" w:space="0" w:color="auto"/>
        <w:bottom w:val="none" w:sz="0" w:space="0" w:color="auto"/>
        <w:right w:val="none" w:sz="0" w:space="0" w:color="auto"/>
      </w:divBdr>
    </w:div>
    <w:div w:id="132455619">
      <w:bodyDiv w:val="1"/>
      <w:marLeft w:val="0"/>
      <w:marRight w:val="0"/>
      <w:marTop w:val="0"/>
      <w:marBottom w:val="0"/>
      <w:divBdr>
        <w:top w:val="none" w:sz="0" w:space="0" w:color="auto"/>
        <w:left w:val="none" w:sz="0" w:space="0" w:color="auto"/>
        <w:bottom w:val="none" w:sz="0" w:space="0" w:color="auto"/>
        <w:right w:val="none" w:sz="0" w:space="0" w:color="auto"/>
      </w:divBdr>
    </w:div>
    <w:div w:id="146828860">
      <w:bodyDiv w:val="1"/>
      <w:marLeft w:val="0"/>
      <w:marRight w:val="0"/>
      <w:marTop w:val="0"/>
      <w:marBottom w:val="0"/>
      <w:divBdr>
        <w:top w:val="none" w:sz="0" w:space="0" w:color="auto"/>
        <w:left w:val="none" w:sz="0" w:space="0" w:color="auto"/>
        <w:bottom w:val="none" w:sz="0" w:space="0" w:color="auto"/>
        <w:right w:val="none" w:sz="0" w:space="0" w:color="auto"/>
      </w:divBdr>
    </w:div>
    <w:div w:id="222643348">
      <w:bodyDiv w:val="1"/>
      <w:marLeft w:val="0"/>
      <w:marRight w:val="0"/>
      <w:marTop w:val="0"/>
      <w:marBottom w:val="0"/>
      <w:divBdr>
        <w:top w:val="none" w:sz="0" w:space="0" w:color="auto"/>
        <w:left w:val="none" w:sz="0" w:space="0" w:color="auto"/>
        <w:bottom w:val="none" w:sz="0" w:space="0" w:color="auto"/>
        <w:right w:val="none" w:sz="0" w:space="0" w:color="auto"/>
      </w:divBdr>
      <w:divsChild>
        <w:div w:id="1127695498">
          <w:marLeft w:val="547"/>
          <w:marRight w:val="0"/>
          <w:marTop w:val="0"/>
          <w:marBottom w:val="0"/>
          <w:divBdr>
            <w:top w:val="none" w:sz="0" w:space="0" w:color="auto"/>
            <w:left w:val="none" w:sz="0" w:space="0" w:color="auto"/>
            <w:bottom w:val="none" w:sz="0" w:space="0" w:color="auto"/>
            <w:right w:val="none" w:sz="0" w:space="0" w:color="auto"/>
          </w:divBdr>
        </w:div>
      </w:divsChild>
    </w:div>
    <w:div w:id="568811912">
      <w:bodyDiv w:val="1"/>
      <w:marLeft w:val="0"/>
      <w:marRight w:val="0"/>
      <w:marTop w:val="0"/>
      <w:marBottom w:val="0"/>
      <w:divBdr>
        <w:top w:val="none" w:sz="0" w:space="0" w:color="auto"/>
        <w:left w:val="none" w:sz="0" w:space="0" w:color="auto"/>
        <w:bottom w:val="none" w:sz="0" w:space="0" w:color="auto"/>
        <w:right w:val="none" w:sz="0" w:space="0" w:color="auto"/>
      </w:divBdr>
      <w:divsChild>
        <w:div w:id="1810590612">
          <w:marLeft w:val="547"/>
          <w:marRight w:val="0"/>
          <w:marTop w:val="0"/>
          <w:marBottom w:val="0"/>
          <w:divBdr>
            <w:top w:val="none" w:sz="0" w:space="0" w:color="auto"/>
            <w:left w:val="none" w:sz="0" w:space="0" w:color="auto"/>
            <w:bottom w:val="none" w:sz="0" w:space="0" w:color="auto"/>
            <w:right w:val="none" w:sz="0" w:space="0" w:color="auto"/>
          </w:divBdr>
        </w:div>
      </w:divsChild>
    </w:div>
    <w:div w:id="616563846">
      <w:bodyDiv w:val="1"/>
      <w:marLeft w:val="0"/>
      <w:marRight w:val="0"/>
      <w:marTop w:val="0"/>
      <w:marBottom w:val="0"/>
      <w:divBdr>
        <w:top w:val="none" w:sz="0" w:space="0" w:color="auto"/>
        <w:left w:val="none" w:sz="0" w:space="0" w:color="auto"/>
        <w:bottom w:val="none" w:sz="0" w:space="0" w:color="auto"/>
        <w:right w:val="none" w:sz="0" w:space="0" w:color="auto"/>
      </w:divBdr>
    </w:div>
    <w:div w:id="642779225">
      <w:bodyDiv w:val="1"/>
      <w:marLeft w:val="0"/>
      <w:marRight w:val="0"/>
      <w:marTop w:val="0"/>
      <w:marBottom w:val="0"/>
      <w:divBdr>
        <w:top w:val="none" w:sz="0" w:space="0" w:color="auto"/>
        <w:left w:val="none" w:sz="0" w:space="0" w:color="auto"/>
        <w:bottom w:val="none" w:sz="0" w:space="0" w:color="auto"/>
        <w:right w:val="none" w:sz="0" w:space="0" w:color="auto"/>
      </w:divBdr>
    </w:div>
    <w:div w:id="669676558">
      <w:bodyDiv w:val="1"/>
      <w:marLeft w:val="0"/>
      <w:marRight w:val="0"/>
      <w:marTop w:val="0"/>
      <w:marBottom w:val="0"/>
      <w:divBdr>
        <w:top w:val="none" w:sz="0" w:space="0" w:color="auto"/>
        <w:left w:val="none" w:sz="0" w:space="0" w:color="auto"/>
        <w:bottom w:val="none" w:sz="0" w:space="0" w:color="auto"/>
        <w:right w:val="none" w:sz="0" w:space="0" w:color="auto"/>
      </w:divBdr>
    </w:div>
    <w:div w:id="677464471">
      <w:bodyDiv w:val="1"/>
      <w:marLeft w:val="0"/>
      <w:marRight w:val="0"/>
      <w:marTop w:val="0"/>
      <w:marBottom w:val="0"/>
      <w:divBdr>
        <w:top w:val="none" w:sz="0" w:space="0" w:color="auto"/>
        <w:left w:val="none" w:sz="0" w:space="0" w:color="auto"/>
        <w:bottom w:val="none" w:sz="0" w:space="0" w:color="auto"/>
        <w:right w:val="none" w:sz="0" w:space="0" w:color="auto"/>
      </w:divBdr>
    </w:div>
    <w:div w:id="758017861">
      <w:bodyDiv w:val="1"/>
      <w:marLeft w:val="0"/>
      <w:marRight w:val="0"/>
      <w:marTop w:val="0"/>
      <w:marBottom w:val="0"/>
      <w:divBdr>
        <w:top w:val="none" w:sz="0" w:space="0" w:color="auto"/>
        <w:left w:val="none" w:sz="0" w:space="0" w:color="auto"/>
        <w:bottom w:val="none" w:sz="0" w:space="0" w:color="auto"/>
        <w:right w:val="none" w:sz="0" w:space="0" w:color="auto"/>
      </w:divBdr>
    </w:div>
    <w:div w:id="819492941">
      <w:bodyDiv w:val="1"/>
      <w:marLeft w:val="0"/>
      <w:marRight w:val="0"/>
      <w:marTop w:val="0"/>
      <w:marBottom w:val="0"/>
      <w:divBdr>
        <w:top w:val="none" w:sz="0" w:space="0" w:color="auto"/>
        <w:left w:val="none" w:sz="0" w:space="0" w:color="auto"/>
        <w:bottom w:val="none" w:sz="0" w:space="0" w:color="auto"/>
        <w:right w:val="none" w:sz="0" w:space="0" w:color="auto"/>
      </w:divBdr>
      <w:divsChild>
        <w:div w:id="1689403431">
          <w:marLeft w:val="547"/>
          <w:marRight w:val="0"/>
          <w:marTop w:val="0"/>
          <w:marBottom w:val="0"/>
          <w:divBdr>
            <w:top w:val="none" w:sz="0" w:space="0" w:color="auto"/>
            <w:left w:val="none" w:sz="0" w:space="0" w:color="auto"/>
            <w:bottom w:val="none" w:sz="0" w:space="0" w:color="auto"/>
            <w:right w:val="none" w:sz="0" w:space="0" w:color="auto"/>
          </w:divBdr>
        </w:div>
      </w:divsChild>
    </w:div>
    <w:div w:id="1061564014">
      <w:bodyDiv w:val="1"/>
      <w:marLeft w:val="0"/>
      <w:marRight w:val="0"/>
      <w:marTop w:val="0"/>
      <w:marBottom w:val="0"/>
      <w:divBdr>
        <w:top w:val="none" w:sz="0" w:space="0" w:color="auto"/>
        <w:left w:val="none" w:sz="0" w:space="0" w:color="auto"/>
        <w:bottom w:val="none" w:sz="0" w:space="0" w:color="auto"/>
        <w:right w:val="none" w:sz="0" w:space="0" w:color="auto"/>
      </w:divBdr>
    </w:div>
    <w:div w:id="1166167102">
      <w:bodyDiv w:val="1"/>
      <w:marLeft w:val="0"/>
      <w:marRight w:val="0"/>
      <w:marTop w:val="0"/>
      <w:marBottom w:val="0"/>
      <w:divBdr>
        <w:top w:val="none" w:sz="0" w:space="0" w:color="auto"/>
        <w:left w:val="none" w:sz="0" w:space="0" w:color="auto"/>
        <w:bottom w:val="none" w:sz="0" w:space="0" w:color="auto"/>
        <w:right w:val="none" w:sz="0" w:space="0" w:color="auto"/>
      </w:divBdr>
    </w:div>
    <w:div w:id="1201625512">
      <w:bodyDiv w:val="1"/>
      <w:marLeft w:val="0"/>
      <w:marRight w:val="0"/>
      <w:marTop w:val="0"/>
      <w:marBottom w:val="0"/>
      <w:divBdr>
        <w:top w:val="none" w:sz="0" w:space="0" w:color="auto"/>
        <w:left w:val="none" w:sz="0" w:space="0" w:color="auto"/>
        <w:bottom w:val="none" w:sz="0" w:space="0" w:color="auto"/>
        <w:right w:val="none" w:sz="0" w:space="0" w:color="auto"/>
      </w:divBdr>
      <w:divsChild>
        <w:div w:id="334041638">
          <w:marLeft w:val="547"/>
          <w:marRight w:val="0"/>
          <w:marTop w:val="0"/>
          <w:marBottom w:val="0"/>
          <w:divBdr>
            <w:top w:val="none" w:sz="0" w:space="0" w:color="auto"/>
            <w:left w:val="none" w:sz="0" w:space="0" w:color="auto"/>
            <w:bottom w:val="none" w:sz="0" w:space="0" w:color="auto"/>
            <w:right w:val="none" w:sz="0" w:space="0" w:color="auto"/>
          </w:divBdr>
        </w:div>
      </w:divsChild>
    </w:div>
    <w:div w:id="1207451866">
      <w:bodyDiv w:val="1"/>
      <w:marLeft w:val="0"/>
      <w:marRight w:val="0"/>
      <w:marTop w:val="0"/>
      <w:marBottom w:val="0"/>
      <w:divBdr>
        <w:top w:val="none" w:sz="0" w:space="0" w:color="auto"/>
        <w:left w:val="none" w:sz="0" w:space="0" w:color="auto"/>
        <w:bottom w:val="none" w:sz="0" w:space="0" w:color="auto"/>
        <w:right w:val="none" w:sz="0" w:space="0" w:color="auto"/>
      </w:divBdr>
      <w:divsChild>
        <w:div w:id="49039911">
          <w:marLeft w:val="547"/>
          <w:marRight w:val="0"/>
          <w:marTop w:val="0"/>
          <w:marBottom w:val="160"/>
          <w:divBdr>
            <w:top w:val="none" w:sz="0" w:space="0" w:color="auto"/>
            <w:left w:val="none" w:sz="0" w:space="0" w:color="auto"/>
            <w:bottom w:val="none" w:sz="0" w:space="0" w:color="auto"/>
            <w:right w:val="none" w:sz="0" w:space="0" w:color="auto"/>
          </w:divBdr>
        </w:div>
        <w:div w:id="959579280">
          <w:marLeft w:val="547"/>
          <w:marRight w:val="0"/>
          <w:marTop w:val="0"/>
          <w:marBottom w:val="0"/>
          <w:divBdr>
            <w:top w:val="none" w:sz="0" w:space="0" w:color="auto"/>
            <w:left w:val="none" w:sz="0" w:space="0" w:color="auto"/>
            <w:bottom w:val="none" w:sz="0" w:space="0" w:color="auto"/>
            <w:right w:val="none" w:sz="0" w:space="0" w:color="auto"/>
          </w:divBdr>
        </w:div>
        <w:div w:id="1472862159">
          <w:marLeft w:val="547"/>
          <w:marRight w:val="0"/>
          <w:marTop w:val="0"/>
          <w:marBottom w:val="0"/>
          <w:divBdr>
            <w:top w:val="none" w:sz="0" w:space="0" w:color="auto"/>
            <w:left w:val="none" w:sz="0" w:space="0" w:color="auto"/>
            <w:bottom w:val="none" w:sz="0" w:space="0" w:color="auto"/>
            <w:right w:val="none" w:sz="0" w:space="0" w:color="auto"/>
          </w:divBdr>
        </w:div>
        <w:div w:id="1769764830">
          <w:marLeft w:val="547"/>
          <w:marRight w:val="0"/>
          <w:marTop w:val="0"/>
          <w:marBottom w:val="0"/>
          <w:divBdr>
            <w:top w:val="none" w:sz="0" w:space="0" w:color="auto"/>
            <w:left w:val="none" w:sz="0" w:space="0" w:color="auto"/>
            <w:bottom w:val="none" w:sz="0" w:space="0" w:color="auto"/>
            <w:right w:val="none" w:sz="0" w:space="0" w:color="auto"/>
          </w:divBdr>
        </w:div>
        <w:div w:id="2050568797">
          <w:marLeft w:val="547"/>
          <w:marRight w:val="0"/>
          <w:marTop w:val="0"/>
          <w:marBottom w:val="0"/>
          <w:divBdr>
            <w:top w:val="none" w:sz="0" w:space="0" w:color="auto"/>
            <w:left w:val="none" w:sz="0" w:space="0" w:color="auto"/>
            <w:bottom w:val="none" w:sz="0" w:space="0" w:color="auto"/>
            <w:right w:val="none" w:sz="0" w:space="0" w:color="auto"/>
          </w:divBdr>
        </w:div>
      </w:divsChild>
    </w:div>
    <w:div w:id="1356923485">
      <w:bodyDiv w:val="1"/>
      <w:marLeft w:val="0"/>
      <w:marRight w:val="0"/>
      <w:marTop w:val="0"/>
      <w:marBottom w:val="0"/>
      <w:divBdr>
        <w:top w:val="none" w:sz="0" w:space="0" w:color="auto"/>
        <w:left w:val="none" w:sz="0" w:space="0" w:color="auto"/>
        <w:bottom w:val="none" w:sz="0" w:space="0" w:color="auto"/>
        <w:right w:val="none" w:sz="0" w:space="0" w:color="auto"/>
      </w:divBdr>
    </w:div>
    <w:div w:id="1447386300">
      <w:bodyDiv w:val="1"/>
      <w:marLeft w:val="0"/>
      <w:marRight w:val="0"/>
      <w:marTop w:val="0"/>
      <w:marBottom w:val="0"/>
      <w:divBdr>
        <w:top w:val="none" w:sz="0" w:space="0" w:color="auto"/>
        <w:left w:val="none" w:sz="0" w:space="0" w:color="auto"/>
        <w:bottom w:val="none" w:sz="0" w:space="0" w:color="auto"/>
        <w:right w:val="none" w:sz="0" w:space="0" w:color="auto"/>
      </w:divBdr>
    </w:div>
    <w:div w:id="1739523187">
      <w:bodyDiv w:val="1"/>
      <w:marLeft w:val="0"/>
      <w:marRight w:val="0"/>
      <w:marTop w:val="0"/>
      <w:marBottom w:val="0"/>
      <w:divBdr>
        <w:top w:val="none" w:sz="0" w:space="0" w:color="auto"/>
        <w:left w:val="none" w:sz="0" w:space="0" w:color="auto"/>
        <w:bottom w:val="none" w:sz="0" w:space="0" w:color="auto"/>
        <w:right w:val="none" w:sz="0" w:space="0" w:color="auto"/>
      </w:divBdr>
    </w:div>
    <w:div w:id="1885554704">
      <w:bodyDiv w:val="1"/>
      <w:marLeft w:val="0"/>
      <w:marRight w:val="0"/>
      <w:marTop w:val="0"/>
      <w:marBottom w:val="0"/>
      <w:divBdr>
        <w:top w:val="none" w:sz="0" w:space="0" w:color="auto"/>
        <w:left w:val="none" w:sz="0" w:space="0" w:color="auto"/>
        <w:bottom w:val="none" w:sz="0" w:space="0" w:color="auto"/>
        <w:right w:val="none" w:sz="0" w:space="0" w:color="auto"/>
      </w:divBdr>
    </w:div>
    <w:div w:id="1949241343">
      <w:bodyDiv w:val="1"/>
      <w:marLeft w:val="0"/>
      <w:marRight w:val="0"/>
      <w:marTop w:val="0"/>
      <w:marBottom w:val="0"/>
      <w:divBdr>
        <w:top w:val="none" w:sz="0" w:space="0" w:color="auto"/>
        <w:left w:val="none" w:sz="0" w:space="0" w:color="auto"/>
        <w:bottom w:val="none" w:sz="0" w:space="0" w:color="auto"/>
        <w:right w:val="none" w:sz="0" w:space="0" w:color="auto"/>
      </w:divBdr>
    </w:div>
    <w:div w:id="2099213382">
      <w:bodyDiv w:val="1"/>
      <w:marLeft w:val="0"/>
      <w:marRight w:val="0"/>
      <w:marTop w:val="0"/>
      <w:marBottom w:val="0"/>
      <w:divBdr>
        <w:top w:val="none" w:sz="0" w:space="0" w:color="auto"/>
        <w:left w:val="none" w:sz="0" w:space="0" w:color="auto"/>
        <w:bottom w:val="none" w:sz="0" w:space="0" w:color="auto"/>
        <w:right w:val="none" w:sz="0" w:space="0" w:color="auto"/>
      </w:divBdr>
    </w:div>
    <w:div w:id="213189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ABA\Administration\Templates\Word%20guide%20template%20-%20no%20front%20cover.dotx" TargetMode="External"/></Relationships>
</file>

<file path=word/theme/theme1.xml><?xml version="1.0" encoding="utf-8"?>
<a:theme xmlns:a="http://schemas.openxmlformats.org/drawingml/2006/main" name="Office Theme">
  <a:themeElements>
    <a:clrScheme name="alltogether">
      <a:dk1>
        <a:sysClr val="windowText" lastClr="000000"/>
      </a:dk1>
      <a:lt1>
        <a:sysClr val="window" lastClr="FFFFFF"/>
      </a:lt1>
      <a:dk2>
        <a:srgbClr val="44546A"/>
      </a:dk2>
      <a:lt2>
        <a:srgbClr val="E7E6E6"/>
      </a:lt2>
      <a:accent1>
        <a:srgbClr val="3D3B7F"/>
      </a:accent1>
      <a:accent2>
        <a:srgbClr val="E01162"/>
      </a:accent2>
      <a:accent3>
        <a:srgbClr val="97D700"/>
      </a:accent3>
      <a:accent4>
        <a:srgbClr val="97D700"/>
      </a:accent4>
      <a:accent5>
        <a:srgbClr val="FFFFFF"/>
      </a:accent5>
      <a:accent6>
        <a:srgbClr val="FFFFFF"/>
      </a:accent6>
      <a:hlink>
        <a:srgbClr val="0563C1"/>
      </a:hlink>
      <a:folHlink>
        <a:srgbClr val="954F72"/>
      </a:folHlink>
    </a:clrScheme>
    <a:fontScheme name="AB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463F-66B5-466E-884D-BEAC9AF2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guide template - no front cover</Template>
  <TotalTime>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National Children's Bureau</Company>
  <LinksUpToDate>false</LinksUpToDate>
  <CharactersWithSpaces>2530</CharactersWithSpaces>
  <SharedDoc>false</SharedDoc>
  <HLinks>
    <vt:vector size="66" baseType="variant">
      <vt:variant>
        <vt:i4>1245305</vt:i4>
      </vt:variant>
      <vt:variant>
        <vt:i4>18</vt:i4>
      </vt:variant>
      <vt:variant>
        <vt:i4>0</vt:i4>
      </vt:variant>
      <vt:variant>
        <vt:i4>5</vt:i4>
      </vt:variant>
      <vt:variant>
        <vt:lpwstr>mailto:aba@ncb.org.uk</vt:lpwstr>
      </vt:variant>
      <vt:variant>
        <vt:lpwstr/>
      </vt:variant>
      <vt:variant>
        <vt:i4>3080224</vt:i4>
      </vt:variant>
      <vt:variant>
        <vt:i4>15</vt:i4>
      </vt:variant>
      <vt:variant>
        <vt:i4>0</vt:i4>
      </vt:variant>
      <vt:variant>
        <vt:i4>5</vt:i4>
      </vt:variant>
      <vt:variant>
        <vt:lpwstr>http://www.anti-bullyingalliance.org.uk/onlinetraining</vt:lpwstr>
      </vt:variant>
      <vt:variant>
        <vt:lpwstr/>
      </vt:variant>
      <vt:variant>
        <vt:i4>65565</vt:i4>
      </vt:variant>
      <vt:variant>
        <vt:i4>12</vt:i4>
      </vt:variant>
      <vt:variant>
        <vt:i4>0</vt:i4>
      </vt:variant>
      <vt:variant>
        <vt:i4>5</vt:i4>
      </vt:variant>
      <vt:variant>
        <vt:lpwstr>https://www.gov.uk/government/publications/school-strategies-for-preventing-and-tackling-bullying</vt:lpwstr>
      </vt:variant>
      <vt:variant>
        <vt:lpwstr/>
      </vt:variant>
      <vt:variant>
        <vt:i4>196623</vt:i4>
      </vt:variant>
      <vt:variant>
        <vt:i4>3</vt:i4>
      </vt:variant>
      <vt:variant>
        <vt:i4>0</vt:i4>
      </vt:variant>
      <vt:variant>
        <vt:i4>5</vt:i4>
      </vt:variant>
      <vt:variant>
        <vt:lpwstr>http://www.anti-bullyingalliance.org.uk/all-together-hub</vt:lpwstr>
      </vt:variant>
      <vt:variant>
        <vt:lpwstr/>
      </vt:variant>
      <vt:variant>
        <vt:i4>1245305</vt:i4>
      </vt:variant>
      <vt:variant>
        <vt:i4>0</vt:i4>
      </vt:variant>
      <vt:variant>
        <vt:i4>0</vt:i4>
      </vt:variant>
      <vt:variant>
        <vt:i4>5</vt:i4>
      </vt:variant>
      <vt:variant>
        <vt:lpwstr>mailto:aba@ncb.org.uk</vt:lpwstr>
      </vt:variant>
      <vt:variant>
        <vt:lpwstr/>
      </vt:variant>
      <vt:variant>
        <vt:i4>7209014</vt:i4>
      </vt:variant>
      <vt:variant>
        <vt:i4>0</vt:i4>
      </vt:variant>
      <vt:variant>
        <vt:i4>0</vt:i4>
      </vt:variant>
      <vt:variant>
        <vt:i4>5</vt:i4>
      </vt:variant>
      <vt:variant>
        <vt:lpwstr>https://www.gov.uk/government/publications/school-exclusion</vt:lpwstr>
      </vt:variant>
      <vt:variant>
        <vt:lpwstr/>
      </vt:variant>
      <vt:variant>
        <vt:i4>2293874</vt:i4>
      </vt:variant>
      <vt:variant>
        <vt:i4>3</vt:i4>
      </vt:variant>
      <vt:variant>
        <vt:i4>0</vt:i4>
      </vt:variant>
      <vt:variant>
        <vt:i4>5</vt:i4>
      </vt:variant>
      <vt:variant>
        <vt:lpwstr>http://www.anti-bullyingalliance.org.uk/alltogetherprogramme/March2017</vt:lpwstr>
      </vt:variant>
      <vt:variant>
        <vt:lpwstr/>
      </vt:variant>
      <vt:variant>
        <vt:i4>655366</vt:i4>
      </vt:variant>
      <vt:variant>
        <vt:i4>-1</vt:i4>
      </vt:variant>
      <vt:variant>
        <vt:i4>1052</vt:i4>
      </vt:variant>
      <vt:variant>
        <vt:i4>1</vt:i4>
      </vt:variant>
      <vt:variant>
        <vt:lpwstr>http://www.councilfordisabledchildren.org.uk/media/2179/logo.png</vt:lpwstr>
      </vt:variant>
      <vt:variant>
        <vt:lpwstr/>
      </vt:variant>
      <vt:variant>
        <vt:i4>7667751</vt:i4>
      </vt:variant>
      <vt:variant>
        <vt:i4>-1</vt:i4>
      </vt:variant>
      <vt:variant>
        <vt:i4>1053</vt:i4>
      </vt:variant>
      <vt:variant>
        <vt:i4>1</vt:i4>
      </vt:variant>
      <vt:variant>
        <vt:lpwstr>http://www.cafamily.org.uk/images/CAFprintlogo.jpg</vt:lpwstr>
      </vt:variant>
      <vt:variant>
        <vt:lpwstr/>
      </vt:variant>
      <vt:variant>
        <vt:i4>2359382</vt:i4>
      </vt:variant>
      <vt:variant>
        <vt:i4>-1</vt:i4>
      </vt:variant>
      <vt:variant>
        <vt:i4>1062</vt:i4>
      </vt:variant>
      <vt:variant>
        <vt:i4>1</vt:i4>
      </vt:variant>
      <vt:variant>
        <vt:lpwstr>https://fbcdn-sphotos-c-a.akamaihd.net/hphotos-ak-xap1/t31.0-8/11084183_936890006342817_6294694827003794636_o.jpg</vt:lpwstr>
      </vt:variant>
      <vt:variant>
        <vt:lpwstr/>
      </vt:variant>
      <vt:variant>
        <vt:i4>4325430</vt:i4>
      </vt:variant>
      <vt:variant>
        <vt:i4>-1</vt:i4>
      </vt:variant>
      <vt:variant>
        <vt:i4>1071</vt:i4>
      </vt:variant>
      <vt:variant>
        <vt:i4>1</vt:i4>
      </vt:variant>
      <vt:variant>
        <vt:lpwstr>https://registrations.afa3as.org.uk/logo_afa.png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Evans</dc:creator>
  <cp:keywords/>
  <dc:description/>
  <cp:lastModifiedBy>Lauren Weller</cp:lastModifiedBy>
  <cp:revision>3</cp:revision>
  <cp:lastPrinted>2018-05-13T14:19:00Z</cp:lastPrinted>
  <dcterms:created xsi:type="dcterms:W3CDTF">2018-06-14T15:11:00Z</dcterms:created>
  <dcterms:modified xsi:type="dcterms:W3CDTF">2018-06-14T15:12:00Z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858591067</vt:i4>
  </property>
</Properties>
</file>